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22924" w:rsidP="0040257A">
      <w:pPr>
        <w:spacing w:after="0" w:line="240" w:lineRule="auto"/>
        <w:ind w:left="55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«____»______________2013</w:t>
      </w:r>
      <w:r w:rsidR="0040257A" w:rsidRPr="0040257A">
        <w:rPr>
          <w:rFonts w:ascii="Times New Roman" w:eastAsia="Times New Roman" w:hAnsi="Times New Roman" w:cs="Times New Roman"/>
          <w:sz w:val="28"/>
          <w:szCs w:val="28"/>
          <w:lang w:eastAsia="ru-RU"/>
        </w:rPr>
        <w:t xml:space="preserve">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r w:rsidRPr="0040257A">
        <w:rPr>
          <w:rFonts w:ascii="Times New Roman" w:eastAsia="Times New Roman" w:hAnsi="Times New Roman" w:cs="Times New Roman"/>
          <w:b/>
          <w:bCs/>
          <w:sz w:val="36"/>
          <w:szCs w:val="36"/>
          <w:lang w:eastAsia="ru-RU"/>
        </w:rPr>
        <w:t>проведении открытого запроса предложений 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право заключения договора поставки </w:t>
      </w:r>
    </w:p>
    <w:p w:rsidR="0040257A" w:rsidRPr="00B35BB6" w:rsidRDefault="00B35BB6" w:rsidP="0040257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серверного оборудования</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95541B" w:rsidRDefault="0095541B" w:rsidP="0095541B">
      <w:pPr>
        <w:spacing w:after="0" w:line="240" w:lineRule="auto"/>
        <w:ind w:left="225"/>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2013</w:t>
      </w:r>
      <w:r w:rsidR="00257963">
        <w:rPr>
          <w:rFonts w:ascii="Times New Roman" w:eastAsia="Times New Roman" w:hAnsi="Times New Roman" w:cs="Times New Roman"/>
          <w:sz w:val="28"/>
          <w:szCs w:val="28"/>
          <w:lang w:eastAsia="ru-RU"/>
        </w:rPr>
        <w:t>г.</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запроса предложений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00517E6E" w:rsidRPr="007F4C3A">
          <w:rPr>
            <w:rStyle w:val="a9"/>
            <w:rFonts w:ascii="Times New Roman" w:eastAsia="Times New Roman" w:hAnsi="Times New Roman" w:cs="Times New Roman"/>
            <w:b/>
            <w:sz w:val="20"/>
            <w:szCs w:val="20"/>
            <w:lang w:eastAsia="ru-RU"/>
          </w:rPr>
          <w:t>http://www.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zakupki</w:t>
        </w:r>
        <w:r w:rsidRPr="0040257A">
          <w:rPr>
            <w:rFonts w:ascii="Times New Roman" w:eastAsia="Times New Roman" w:hAnsi="Times New Roman" w:cs="Times New Roman"/>
            <w:color w:val="0000FF"/>
            <w:sz w:val="20"/>
            <w:szCs w:val="20"/>
            <w:u w:val="single"/>
            <w:lang w:eastAsia="ru-RU"/>
          </w:rPr>
          <w:t>.</w:t>
        </w:r>
        <w:r w:rsidRPr="0040257A">
          <w:rPr>
            <w:rFonts w:ascii="Times New Roman" w:eastAsia="Times New Roman" w:hAnsi="Times New Roman" w:cs="Times New Roman"/>
            <w:color w:val="0000FF"/>
            <w:sz w:val="20"/>
            <w:szCs w:val="20"/>
            <w:u w:val="single"/>
            <w:lang w:val="en-US" w:eastAsia="ru-RU"/>
          </w:rPr>
          <w:t>gov</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sz w:val="20"/>
          <w:szCs w:val="20"/>
          <w:lang w:eastAsia="ru-RU"/>
        </w:rPr>
        <w:t>запроса предложений 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00B35BB6">
        <w:rPr>
          <w:rFonts w:ascii="Times New Roman" w:eastAsia="Times New Roman" w:hAnsi="Times New Roman" w:cs="Times New Roman"/>
          <w:sz w:val="20"/>
          <w:szCs w:val="20"/>
          <w:lang w:eastAsia="ru-RU"/>
        </w:rPr>
        <w:t xml:space="preserve">поставки </w:t>
      </w:r>
      <w:r w:rsidR="00B35BB6">
        <w:rPr>
          <w:rFonts w:ascii="Times New Roman" w:eastAsia="Times New Roman" w:hAnsi="Times New Roman" w:cs="Times New Roman"/>
          <w:b/>
          <w:sz w:val="20"/>
          <w:szCs w:val="20"/>
          <w:lang w:eastAsia="ru-RU"/>
        </w:rPr>
        <w:t>серверного оборудования</w:t>
      </w:r>
      <w:r w:rsidRPr="0040257A">
        <w:rPr>
          <w:rFonts w:ascii="Times New Roman" w:eastAsia="Times New Roman" w:hAnsi="Times New Roman" w:cs="Times New Roman"/>
          <w:sz w:val="20"/>
          <w:szCs w:val="20"/>
          <w:lang w:eastAsia="ru-RU"/>
        </w:rPr>
        <w:t xml:space="preserve"> для нужд ОАО «ЯТЭК» (далее – </w:t>
      </w:r>
      <w:r w:rsidRPr="0040257A">
        <w:rPr>
          <w:rFonts w:ascii="Times New Roman" w:eastAsia="Times New Roman" w:hAnsi="Times New Roman" w:cs="Times New Roman"/>
          <w:b/>
          <w:sz w:val="20"/>
          <w:szCs w:val="20"/>
          <w:lang w:eastAsia="ru-RU"/>
        </w:rPr>
        <w:t>Запрос предложений</w:t>
      </w:r>
      <w:r w:rsidRPr="0040257A">
        <w:rPr>
          <w:rFonts w:ascii="Times New Roman" w:eastAsia="Times New Roman" w:hAnsi="Times New Roman" w:cs="Times New Roman"/>
          <w:sz w:val="20"/>
          <w:szCs w:val="20"/>
          <w:lang w:eastAsia="ru-RU"/>
        </w:rPr>
        <w:t>).</w:t>
      </w:r>
    </w:p>
    <w:p w:rsidR="0040257A" w:rsidRPr="0040257A" w:rsidRDefault="0040257A" w:rsidP="0040257A">
      <w:pPr>
        <w:numPr>
          <w:ilvl w:val="1"/>
          <w:numId w:val="13"/>
        </w:numPr>
        <w:spacing w:after="0" w:line="240" w:lineRule="auto"/>
        <w:ind w:hanging="76"/>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40257A">
      <w:pPr>
        <w:numPr>
          <w:ilvl w:val="0"/>
          <w:numId w:val="12"/>
        </w:numPr>
        <w:tabs>
          <w:tab w:val="num" w:pos="709"/>
        </w:tabs>
        <w:spacing w:after="0" w:line="240" w:lineRule="auto"/>
        <w:ind w:left="57" w:firstLine="798"/>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40257A">
      <w:pPr>
        <w:spacing w:after="0" w:line="240" w:lineRule="auto"/>
        <w:ind w:left="1134"/>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ind w:left="1134"/>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95541B" w:rsidRDefault="0040257A" w:rsidP="0040257A">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r w:rsidR="0095541B">
        <w:rPr>
          <w:rFonts w:ascii="Times New Roman" w:eastAsia="Times New Roman" w:hAnsi="Times New Roman" w:cs="Times New Roman"/>
          <w:b/>
          <w:sz w:val="21"/>
          <w:szCs w:val="21"/>
          <w:lang w:eastAsia="ru-RU"/>
        </w:rPr>
        <w:t>Легостаев Владимир Николаевич, тел.: (4112) 401-401 (доб.1169</w:t>
      </w:r>
      <w:r w:rsidR="0095541B" w:rsidRPr="0040257A">
        <w:rPr>
          <w:rFonts w:ascii="Times New Roman" w:eastAsia="Times New Roman" w:hAnsi="Times New Roman" w:cs="Times New Roman"/>
          <w:b/>
          <w:sz w:val="21"/>
          <w:szCs w:val="21"/>
          <w:lang w:eastAsia="ru-RU"/>
        </w:rPr>
        <w:t xml:space="preserve">), </w:t>
      </w:r>
      <w:r w:rsidR="0095541B" w:rsidRPr="0040257A">
        <w:rPr>
          <w:rFonts w:ascii="Times New Roman" w:eastAsia="Times New Roman" w:hAnsi="Times New Roman" w:cs="Times New Roman"/>
          <w:b/>
          <w:sz w:val="21"/>
          <w:szCs w:val="21"/>
          <w:lang w:val="en-US" w:eastAsia="ru-RU"/>
        </w:rPr>
        <w:t>e</w:t>
      </w:r>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b/>
          <w:sz w:val="21"/>
          <w:szCs w:val="21"/>
          <w:lang w:val="en-US" w:eastAsia="ru-RU"/>
        </w:rPr>
        <w:t>mail</w:t>
      </w:r>
      <w:r w:rsidR="0095541B" w:rsidRPr="0040257A">
        <w:rPr>
          <w:rFonts w:ascii="Times New Roman" w:eastAsia="Times New Roman" w:hAnsi="Times New Roman" w:cs="Times New Roman"/>
          <w:b/>
          <w:sz w:val="21"/>
          <w:szCs w:val="21"/>
          <w:lang w:eastAsia="ru-RU"/>
        </w:rPr>
        <w:t xml:space="preserve">: </w:t>
      </w:r>
      <w:hyperlink r:id="rId10" w:history="1">
        <w:r w:rsidR="0095541B" w:rsidRPr="00DE7F37">
          <w:rPr>
            <w:rStyle w:val="a9"/>
            <w:rFonts w:ascii="Times New Roman" w:eastAsia="Times New Roman" w:hAnsi="Times New Roman" w:cs="Times New Roman"/>
            <w:b/>
            <w:sz w:val="21"/>
            <w:szCs w:val="21"/>
            <w:lang w:val="en-US" w:eastAsia="ru-RU"/>
          </w:rPr>
          <w:t>legostaevVN</w:t>
        </w:r>
        <w:r w:rsidR="0095541B" w:rsidRPr="00DE7F37">
          <w:rPr>
            <w:rStyle w:val="a9"/>
            <w:rFonts w:ascii="Times New Roman" w:eastAsia="Times New Roman" w:hAnsi="Times New Roman" w:cs="Times New Roman"/>
            <w:b/>
            <w:sz w:val="21"/>
            <w:szCs w:val="21"/>
            <w:lang w:eastAsia="ru-RU"/>
          </w:rPr>
          <w:t>@y</w:t>
        </w:r>
        <w:r w:rsidR="0095541B" w:rsidRPr="00DE7F37">
          <w:rPr>
            <w:rStyle w:val="a9"/>
            <w:rFonts w:ascii="Times New Roman" w:eastAsia="Times New Roman" w:hAnsi="Times New Roman" w:cs="Times New Roman"/>
            <w:b/>
            <w:sz w:val="21"/>
            <w:szCs w:val="21"/>
            <w:lang w:val="en-US" w:eastAsia="ru-RU"/>
          </w:rPr>
          <w:t>atec</w:t>
        </w:r>
        <w:r w:rsidR="0095541B" w:rsidRPr="00DE7F37">
          <w:rPr>
            <w:rStyle w:val="a9"/>
            <w:rFonts w:ascii="Times New Roman" w:eastAsia="Times New Roman" w:hAnsi="Times New Roman" w:cs="Times New Roman"/>
            <w:b/>
            <w:sz w:val="21"/>
            <w:szCs w:val="21"/>
            <w:lang w:eastAsia="ru-RU"/>
          </w:rPr>
          <w:t>.ru</w:t>
        </w:r>
      </w:hyperlink>
    </w:p>
    <w:p w:rsidR="0095541B" w:rsidRPr="0095541B" w:rsidRDefault="0040257A" w:rsidP="0095541B">
      <w:pPr>
        <w:spacing w:after="0" w:line="240" w:lineRule="auto"/>
        <w:ind w:left="1134"/>
        <w:jc w:val="both"/>
        <w:rPr>
          <w:rFonts w:ascii="Times New Roman" w:eastAsia="Times New Roman" w:hAnsi="Times New Roman" w:cs="Times New Roman"/>
          <w:b/>
          <w:color w:val="0000FF"/>
          <w:sz w:val="21"/>
          <w:szCs w:val="21"/>
          <w:u w:val="single"/>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0095541B" w:rsidRPr="0095541B">
        <w:rPr>
          <w:rFonts w:ascii="Times New Roman" w:eastAsia="Times New Roman" w:hAnsi="Times New Roman" w:cs="Times New Roman"/>
          <w:b/>
          <w:sz w:val="21"/>
          <w:szCs w:val="21"/>
          <w:lang w:eastAsia="ru-RU"/>
        </w:rPr>
        <w:t>Казакова Екатерина Дмитриевна</w:t>
      </w:r>
      <w:r w:rsidR="0095541B" w:rsidRPr="0040257A">
        <w:rPr>
          <w:rFonts w:ascii="Times New Roman" w:eastAsia="Times New Roman" w:hAnsi="Times New Roman" w:cs="Times New Roman"/>
          <w:b/>
          <w:sz w:val="21"/>
          <w:szCs w:val="21"/>
          <w:lang w:eastAsia="ru-RU"/>
        </w:rPr>
        <w:t>, тел.: 401-401 (доб.1133), e-</w:t>
      </w:r>
      <w:proofErr w:type="spellStart"/>
      <w:r w:rsidR="0095541B" w:rsidRPr="0040257A">
        <w:rPr>
          <w:rFonts w:ascii="Times New Roman" w:eastAsia="Times New Roman" w:hAnsi="Times New Roman" w:cs="Times New Roman"/>
          <w:b/>
          <w:sz w:val="21"/>
          <w:szCs w:val="21"/>
          <w:lang w:eastAsia="ru-RU"/>
        </w:rPr>
        <w:t>mail</w:t>
      </w:r>
      <w:proofErr w:type="spellEnd"/>
      <w:r w:rsidR="0095541B" w:rsidRPr="0040257A">
        <w:rPr>
          <w:rFonts w:ascii="Times New Roman" w:eastAsia="Times New Roman" w:hAnsi="Times New Roman" w:cs="Times New Roman"/>
          <w:b/>
          <w:sz w:val="21"/>
          <w:szCs w:val="21"/>
          <w:lang w:eastAsia="ru-RU"/>
        </w:rPr>
        <w:t>:</w:t>
      </w:r>
      <w:r w:rsidR="0095541B" w:rsidRPr="0040257A">
        <w:rPr>
          <w:rFonts w:ascii="Times New Roman" w:eastAsia="Times New Roman" w:hAnsi="Times New Roman" w:cs="Times New Roman"/>
          <w:sz w:val="28"/>
          <w:szCs w:val="28"/>
          <w:lang w:eastAsia="ru-RU"/>
        </w:rPr>
        <w:t xml:space="preserve"> </w:t>
      </w:r>
      <w:hyperlink r:id="rId11" w:history="1">
        <w:r w:rsidR="0095541B" w:rsidRPr="0040257A">
          <w:rPr>
            <w:rFonts w:ascii="Times New Roman" w:eastAsia="Times New Roman" w:hAnsi="Times New Roman" w:cs="Times New Roman"/>
            <w:b/>
            <w:color w:val="0000FF"/>
            <w:sz w:val="21"/>
            <w:szCs w:val="21"/>
            <w:u w:val="single"/>
            <w:lang w:val="en-US" w:eastAsia="ru-RU"/>
          </w:rPr>
          <w:t>tender</w:t>
        </w:r>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yatec</w:t>
        </w:r>
        <w:proofErr w:type="spellEnd"/>
        <w:r w:rsidR="0095541B" w:rsidRPr="0040257A">
          <w:rPr>
            <w:rFonts w:ascii="Times New Roman" w:eastAsia="Times New Roman" w:hAnsi="Times New Roman" w:cs="Times New Roman"/>
            <w:b/>
            <w:color w:val="0000FF"/>
            <w:sz w:val="21"/>
            <w:szCs w:val="21"/>
            <w:u w:val="single"/>
            <w:lang w:eastAsia="ru-RU"/>
          </w:rPr>
          <w:t>.</w:t>
        </w:r>
        <w:proofErr w:type="spellStart"/>
        <w:r w:rsidR="0095541B" w:rsidRPr="0040257A">
          <w:rPr>
            <w:rFonts w:ascii="Times New Roman" w:eastAsia="Times New Roman" w:hAnsi="Times New Roman" w:cs="Times New Roman"/>
            <w:b/>
            <w:color w:val="0000FF"/>
            <w:sz w:val="21"/>
            <w:szCs w:val="21"/>
            <w:u w:val="single"/>
            <w:lang w:val="en-US" w:eastAsia="ru-RU"/>
          </w:rPr>
          <w:t>ru</w:t>
        </w:r>
        <w:proofErr w:type="spellEnd"/>
      </w:hyperlink>
    </w:p>
    <w:p w:rsid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591546" w:rsidRPr="00591546" w:rsidRDefault="00591546" w:rsidP="00591546">
      <w:pPr>
        <w:spacing w:after="0" w:line="240" w:lineRule="auto"/>
        <w:ind w:left="284"/>
        <w:jc w:val="both"/>
        <w:rPr>
          <w:rFonts w:ascii="Times New Roman" w:eastAsia="Times New Roman" w:hAnsi="Times New Roman" w:cs="Times New Roman"/>
          <w:sz w:val="21"/>
          <w:szCs w:val="21"/>
          <w:lang w:eastAsia="ru-RU"/>
        </w:rPr>
      </w:pPr>
    </w:p>
    <w:p w:rsidR="0040257A" w:rsidRPr="0040257A" w:rsidRDefault="0040257A" w:rsidP="0040257A">
      <w:pPr>
        <w:numPr>
          <w:ilvl w:val="0"/>
          <w:numId w:val="13"/>
        </w:numPr>
        <w:spacing w:after="0" w:line="240" w:lineRule="auto"/>
        <w:jc w:val="center"/>
        <w:outlineLvl w:val="0"/>
        <w:rPr>
          <w:rFonts w:ascii="Times New Roman" w:eastAsia="Times New Roman" w:hAnsi="Times New Roman" w:cs="Times New Roman"/>
          <w:b/>
          <w:bCs/>
          <w:lang w:eastAsia="ru-RU"/>
        </w:rPr>
      </w:pPr>
      <w:r w:rsidRPr="0040257A">
        <w:rPr>
          <w:rFonts w:ascii="Times New Roman" w:eastAsia="Times New Roman" w:hAnsi="Times New Roman" w:cs="Times New Roman"/>
          <w:b/>
          <w:bCs/>
          <w:lang w:eastAsia="ru-RU"/>
        </w:rPr>
        <w:t>Термины и определения</w:t>
      </w:r>
      <w:bookmarkEnd w:id="29"/>
      <w:r w:rsidRPr="0040257A">
        <w:rPr>
          <w:rFonts w:ascii="Times New Roman" w:eastAsia="Times New Roman" w:hAnsi="Times New Roman" w:cs="Times New Roman"/>
          <w:b/>
          <w:bCs/>
          <w:lang w:eastAsia="ru-RU"/>
        </w:rPr>
        <w:t>.</w:t>
      </w:r>
    </w:p>
    <w:p w:rsidR="0040257A" w:rsidRPr="0040257A" w:rsidRDefault="0040257A" w:rsidP="0040257A">
      <w:pPr>
        <w:spacing w:after="0" w:line="240" w:lineRule="auto"/>
        <w:ind w:left="648"/>
        <w:outlineLvl w:val="0"/>
        <w:rPr>
          <w:rFonts w:ascii="Times New Roman" w:eastAsia="Times New Roman" w:hAnsi="Times New Roman" w:cs="Times New Roman"/>
          <w:b/>
          <w:bCs/>
          <w:lang w:eastAsia="ru-RU"/>
        </w:rPr>
      </w:pPr>
    </w:p>
    <w:p w:rsidR="0040257A" w:rsidRPr="0040257A" w:rsidRDefault="0040257A" w:rsidP="0040257A">
      <w:pPr>
        <w:spacing w:after="0" w:line="240" w:lineRule="auto"/>
        <w:ind w:firstLine="284"/>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договор</w:t>
      </w:r>
      <w:r w:rsidRPr="0040257A">
        <w:rPr>
          <w:rFonts w:ascii="Times New Roman" w:eastAsia="Batang" w:hAnsi="Times New Roman" w:cs="Times New Roman"/>
          <w:bCs/>
          <w:sz w:val="20"/>
          <w:szCs w:val="20"/>
          <w:lang w:eastAsia="ru-RU"/>
        </w:rPr>
        <w:t>: Соглашение между сторонами об установлении, изменении или прекращении гражданских прав и обязанностей;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документация о закупке</w:t>
      </w:r>
      <w:r w:rsidRPr="0040257A">
        <w:rPr>
          <w:rFonts w:ascii="Times New Roman" w:eastAsia="Batang" w:hAnsi="Times New Roman" w:cs="Times New Roman"/>
          <w:bCs/>
          <w:sz w:val="20"/>
          <w:szCs w:val="20"/>
          <w:lang w:eastAsia="ru-RU"/>
        </w:rPr>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заказчик</w:t>
      </w:r>
      <w:r w:rsidRPr="0040257A">
        <w:rPr>
          <w:rFonts w:ascii="Times New Roman" w:eastAsia="Batang" w:hAnsi="Times New Roman" w:cs="Times New Roman"/>
          <w:bCs/>
          <w:sz w:val="20"/>
          <w:szCs w:val="20"/>
          <w:lang w:eastAsia="ru-RU"/>
        </w:rPr>
        <w:t>: ОАО «Якутская топливно-энергетическая компания»;</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закупка (размещение заказа)</w:t>
      </w:r>
      <w:r w:rsidRPr="0040257A">
        <w:rPr>
          <w:rFonts w:ascii="Times New Roman" w:eastAsia="Batang" w:hAnsi="Times New Roman" w:cs="Times New Roman"/>
          <w:bCs/>
          <w:sz w:val="20"/>
          <w:szCs w:val="20"/>
          <w:lang w:eastAsia="ru-RU"/>
        </w:rPr>
        <w:t>: приобретение Заказчиком товаров, работ и услуг на основе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запрос предложений</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предложившийлучшие</w:t>
      </w:r>
      <w:proofErr w:type="spellEnd"/>
      <w:r w:rsidRPr="0040257A">
        <w:rPr>
          <w:rFonts w:ascii="Times New Roman" w:eastAsia="Batang" w:hAnsi="Times New Roman" w:cs="Times New Roman"/>
          <w:bCs/>
          <w:sz w:val="20"/>
          <w:szCs w:val="20"/>
          <w:lang w:eastAsia="ru-RU"/>
        </w:rPr>
        <w:t xml:space="preserve"> условия исполнения договора;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 xml:space="preserve">заявка на участие </w:t>
      </w:r>
      <w:proofErr w:type="spellStart"/>
      <w:r w:rsidRPr="0040257A">
        <w:rPr>
          <w:rFonts w:ascii="Times New Roman" w:eastAsia="Batang" w:hAnsi="Times New Roman" w:cs="Times New Roman"/>
          <w:b/>
          <w:bCs/>
          <w:sz w:val="20"/>
          <w:szCs w:val="20"/>
          <w:lang w:eastAsia="ru-RU"/>
        </w:rPr>
        <w:t>впредварительном</w:t>
      </w:r>
      <w:proofErr w:type="spellEnd"/>
      <w:r w:rsidRPr="0040257A">
        <w:rPr>
          <w:rFonts w:ascii="Times New Roman" w:eastAsia="Batang" w:hAnsi="Times New Roman" w:cs="Times New Roman"/>
          <w:b/>
          <w:bCs/>
          <w:sz w:val="20"/>
          <w:szCs w:val="20"/>
          <w:lang w:eastAsia="ru-RU"/>
        </w:rPr>
        <w:t xml:space="preserve"> квалификационном отборе</w:t>
      </w:r>
      <w:r w:rsidRPr="0040257A">
        <w:rPr>
          <w:rFonts w:ascii="Times New Roman" w:eastAsia="Batang" w:hAnsi="Times New Roman" w:cs="Times New Roman"/>
          <w:bCs/>
          <w:sz w:val="20"/>
          <w:szCs w:val="20"/>
          <w:lang w:eastAsia="ru-RU"/>
        </w:rPr>
        <w:t xml:space="preserve">: </w:t>
      </w:r>
      <w:proofErr w:type="spellStart"/>
      <w:r w:rsidRPr="0040257A">
        <w:rPr>
          <w:rFonts w:ascii="Times New Roman" w:eastAsia="Batang" w:hAnsi="Times New Roman" w:cs="Times New Roman"/>
          <w:bCs/>
          <w:sz w:val="20"/>
          <w:szCs w:val="20"/>
          <w:lang w:eastAsia="ru-RU"/>
        </w:rPr>
        <w:t>комплектдокументов</w:t>
      </w:r>
      <w:proofErr w:type="spellEnd"/>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составленный</w:t>
      </w:r>
      <w:proofErr w:type="gramEnd"/>
      <w:r w:rsidRPr="0040257A">
        <w:rPr>
          <w:rFonts w:ascii="Times New Roman" w:eastAsia="Batang" w:hAnsi="Times New Roman" w:cs="Times New Roman"/>
          <w:bCs/>
          <w:sz w:val="20"/>
          <w:szCs w:val="20"/>
          <w:lang w:eastAsia="ru-RU"/>
        </w:rPr>
        <w:t xml:space="preserve"> участником закупки в соответствии с требованиями предварительного квалификационного отбора, указанными в документации о предварительном квалификационном отборе, и подтверждающий согласие на участие в процедуре предварительного квалификационного отбора;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заявка на участие в закупке</w:t>
      </w:r>
      <w:r w:rsidRPr="0040257A">
        <w:rPr>
          <w:rFonts w:ascii="Times New Roman" w:eastAsia="Batang" w:hAnsi="Times New Roman" w:cs="Times New Roman"/>
          <w:bCs/>
          <w:sz w:val="20"/>
          <w:szCs w:val="20"/>
          <w:lang w:eastAsia="ru-RU"/>
        </w:rPr>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извещение о размещении заказа</w:t>
      </w:r>
      <w:r w:rsidRPr="0040257A">
        <w:rPr>
          <w:rFonts w:ascii="Times New Roman" w:eastAsia="Batang" w:hAnsi="Times New Roman" w:cs="Times New Roman"/>
          <w:bCs/>
          <w:sz w:val="20"/>
          <w:szCs w:val="20"/>
          <w:lang w:eastAsia="ru-RU"/>
        </w:rPr>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Cs w:val="20"/>
          <w:lang w:eastAsia="ru-RU"/>
        </w:rPr>
      </w:pPr>
      <w:proofErr w:type="gramStart"/>
      <w:r w:rsidRPr="0040257A">
        <w:rPr>
          <w:rFonts w:ascii="Times New Roman" w:eastAsia="Batang" w:hAnsi="Times New Roman" w:cs="Times New Roman"/>
          <w:b/>
          <w:szCs w:val="20"/>
          <w:lang w:eastAsia="ru-RU"/>
        </w:rPr>
        <w:t>конкурс с переторжкой</w:t>
      </w:r>
      <w:r w:rsidRPr="0040257A">
        <w:rPr>
          <w:rFonts w:ascii="Times New Roman" w:eastAsia="Batang" w:hAnsi="Times New Roman" w:cs="Times New Roman"/>
          <w:bCs/>
          <w:szCs w:val="20"/>
          <w:lang w:eastAsia="ru-RU"/>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конкурсная комиссия</w:t>
      </w:r>
      <w:r w:rsidRPr="0040257A">
        <w:rPr>
          <w:rFonts w:ascii="Times New Roman" w:eastAsia="Batang" w:hAnsi="Times New Roman" w:cs="Times New Roman"/>
          <w:bCs/>
          <w:sz w:val="20"/>
          <w:szCs w:val="20"/>
          <w:lang w:eastAsia="ru-RU"/>
        </w:rPr>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организатор закупки</w:t>
      </w:r>
      <w:r w:rsidRPr="0040257A">
        <w:rPr>
          <w:rFonts w:ascii="Times New Roman" w:eastAsia="Batang" w:hAnsi="Times New Roman" w:cs="Times New Roman"/>
          <w:bCs/>
          <w:sz w:val="20"/>
          <w:szCs w:val="20"/>
          <w:lang w:eastAsia="ru-RU"/>
        </w:rPr>
        <w:t xml:space="preserve">: </w:t>
      </w:r>
      <w:proofErr w:type="gramStart"/>
      <w:r w:rsidRPr="0040257A">
        <w:rPr>
          <w:rFonts w:ascii="Times New Roman" w:eastAsia="Batang" w:hAnsi="Times New Roman" w:cs="Times New Roman"/>
          <w:bCs/>
          <w:sz w:val="20"/>
          <w:szCs w:val="20"/>
          <w:lang w:eastAsia="ru-RU"/>
        </w:rPr>
        <w:t>Заказчик либо лицо, уполномоченное Заказчиком  на проведение закупочных процедур;</w:t>
      </w:r>
      <w:proofErr w:type="gram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победитель закупки</w:t>
      </w:r>
      <w:r w:rsidRPr="0040257A">
        <w:rPr>
          <w:rFonts w:ascii="Times New Roman" w:eastAsia="Batang" w:hAnsi="Times New Roman" w:cs="Times New Roman"/>
          <w:bCs/>
          <w:sz w:val="20"/>
          <w:szCs w:val="20"/>
          <w:lang w:eastAsia="ru-RU"/>
        </w:rPr>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lastRenderedPageBreak/>
        <w:t>предварительный квалификационный отбор (ПКО)</w:t>
      </w:r>
      <w:r w:rsidRPr="0040257A">
        <w:rPr>
          <w:rFonts w:ascii="Times New Roman" w:eastAsia="Batang" w:hAnsi="Times New Roman" w:cs="Times New Roman"/>
          <w:bCs/>
          <w:sz w:val="20"/>
          <w:szCs w:val="20"/>
          <w:lang w:eastAsia="ru-RU"/>
        </w:rPr>
        <w:t>: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претендент</w:t>
      </w:r>
      <w:r w:rsidRPr="0040257A">
        <w:rPr>
          <w:rFonts w:ascii="Times New Roman" w:eastAsia="Batang" w:hAnsi="Times New Roman" w:cs="Times New Roman"/>
          <w:bCs/>
          <w:sz w:val="20"/>
          <w:szCs w:val="20"/>
          <w:lang w:eastAsia="ru-RU"/>
        </w:rPr>
        <w:t>: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официальный сайт о размещении заказов (официальный сайт)</w:t>
      </w:r>
      <w:r w:rsidRPr="0040257A">
        <w:rPr>
          <w:rFonts w:ascii="Times New Roman" w:eastAsia="Batang" w:hAnsi="Times New Roman" w:cs="Times New Roman"/>
          <w:bCs/>
          <w:sz w:val="20"/>
          <w:szCs w:val="20"/>
          <w:lang w:eastAsia="ru-RU"/>
        </w:rPr>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40257A">
        <w:rPr>
          <w:rFonts w:ascii="Times New Roman" w:eastAsia="Batang" w:hAnsi="Times New Roman" w:cs="Times New Roman"/>
          <w:bCs/>
          <w:sz w:val="20"/>
          <w:szCs w:val="20"/>
          <w:lang w:eastAsia="ru-RU"/>
        </w:rPr>
        <w:t>www</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yatec</w:t>
      </w:r>
      <w:proofErr w:type="spellEnd"/>
      <w:r w:rsidRPr="0040257A">
        <w:rPr>
          <w:rFonts w:ascii="Times New Roman" w:eastAsia="Batang" w:hAnsi="Times New Roman" w:cs="Times New Roman"/>
          <w:bCs/>
          <w:sz w:val="20"/>
          <w:szCs w:val="20"/>
          <w:lang w:eastAsia="ru-RU"/>
        </w:rPr>
        <w:t>.</w:t>
      </w:r>
      <w:proofErr w:type="spellStart"/>
      <w:r w:rsidRPr="0040257A">
        <w:rPr>
          <w:rFonts w:ascii="Times New Roman" w:eastAsia="Batang" w:hAnsi="Times New Roman" w:cs="Times New Roman"/>
          <w:bCs/>
          <w:sz w:val="20"/>
          <w:szCs w:val="20"/>
          <w:lang w:val="en-US" w:eastAsia="x-none"/>
        </w:rPr>
        <w:t>ru</w:t>
      </w:r>
      <w:proofErr w:type="spellEnd"/>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процедура закупки в электронной форме</w:t>
      </w:r>
      <w:r w:rsidRPr="0040257A">
        <w:rPr>
          <w:rFonts w:ascii="Times New Roman" w:eastAsia="Batang" w:hAnsi="Times New Roman" w:cs="Times New Roman"/>
          <w:bCs/>
          <w:sz w:val="20"/>
          <w:szCs w:val="20"/>
          <w:lang w:eastAsia="ru-RU"/>
        </w:rPr>
        <w:t>: процедура закупки, осуществляемая в электронной форме;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способ закупки</w:t>
      </w:r>
      <w:r w:rsidRPr="0040257A">
        <w:rPr>
          <w:rFonts w:ascii="Times New Roman" w:eastAsia="Batang" w:hAnsi="Times New Roman" w:cs="Times New Roman"/>
          <w:bCs/>
          <w:sz w:val="20"/>
          <w:szCs w:val="20"/>
          <w:lang w:eastAsia="ru-RU"/>
        </w:rP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 </w:t>
      </w:r>
    </w:p>
    <w:p w:rsidR="0040257A" w:rsidRPr="003124B9"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sz w:val="20"/>
          <w:szCs w:val="20"/>
          <w:lang w:eastAsia="ru-RU"/>
        </w:rPr>
        <w:t>электронная торговая площадка</w:t>
      </w:r>
      <w:r w:rsidRPr="0040257A">
        <w:rPr>
          <w:rFonts w:ascii="Times New Roman" w:eastAsia="Batang" w:hAnsi="Times New Roman" w:cs="Times New Roman"/>
          <w:bCs/>
          <w:sz w:val="20"/>
          <w:szCs w:val="20"/>
          <w:lang w:eastAsia="ru-RU"/>
        </w:rPr>
        <w:t xml:space="preserve">: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 </w:t>
      </w:r>
      <w:r w:rsidRPr="003124B9">
        <w:rPr>
          <w:rFonts w:ascii="Times New Roman" w:eastAsia="Batang" w:hAnsi="Times New Roman" w:cs="Times New Roman"/>
          <w:bCs/>
          <w:sz w:val="18"/>
          <w:szCs w:val="18"/>
          <w:lang w:eastAsia="ru-RU"/>
        </w:rPr>
        <w:t xml:space="preserve">Открытое акционерное общество «Единая электронная торговая площадка» </w:t>
      </w:r>
      <w:hyperlink r:id="rId12" w:history="1">
        <w:r w:rsidR="00EF12F6" w:rsidRPr="007F4C3A">
          <w:rPr>
            <w:rStyle w:val="a9"/>
            <w:rFonts w:ascii="Times New Roman" w:eastAsia="Times New Roman" w:hAnsi="Times New Roman" w:cs="Times New Roman"/>
            <w:b/>
            <w:sz w:val="20"/>
            <w:szCs w:val="20"/>
            <w:lang w:eastAsia="ru-RU"/>
          </w:rPr>
          <w:t>http://www.</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2</w:t>
        </w:r>
        <w:r w:rsidR="00EF12F6" w:rsidRPr="007F4C3A">
          <w:rPr>
            <w:rStyle w:val="a9"/>
            <w:rFonts w:ascii="Times New Roman" w:eastAsia="Times New Roman" w:hAnsi="Times New Roman" w:cs="Times New Roman"/>
            <w:b/>
            <w:sz w:val="20"/>
            <w:szCs w:val="20"/>
            <w:lang w:val="en-US" w:eastAsia="ru-RU"/>
          </w:rPr>
          <w:t>b</w:t>
        </w:r>
        <w:r w:rsidR="00EF12F6" w:rsidRPr="007F4C3A">
          <w:rPr>
            <w:rStyle w:val="a9"/>
            <w:rFonts w:ascii="Times New Roman" w:eastAsia="Times New Roman" w:hAnsi="Times New Roman" w:cs="Times New Roman"/>
            <w:b/>
            <w:sz w:val="20"/>
            <w:szCs w:val="20"/>
            <w:lang w:eastAsia="ru-RU"/>
          </w:rPr>
          <w:t>-</w:t>
        </w:r>
        <w:r w:rsidR="00EF12F6" w:rsidRPr="007F4C3A">
          <w:rPr>
            <w:rStyle w:val="a9"/>
            <w:rFonts w:ascii="Times New Roman" w:eastAsia="Times New Roman" w:hAnsi="Times New Roman" w:cs="Times New Roman"/>
            <w:b/>
            <w:sz w:val="20"/>
            <w:szCs w:val="20"/>
            <w:lang w:val="en-US" w:eastAsia="ru-RU"/>
          </w:rPr>
          <w:t>center</w:t>
        </w:r>
        <w:r w:rsidR="00EF12F6" w:rsidRPr="007F4C3A">
          <w:rPr>
            <w:rStyle w:val="a9"/>
            <w:rFonts w:ascii="Times New Roman" w:eastAsia="Times New Roman" w:hAnsi="Times New Roman" w:cs="Times New Roman"/>
            <w:b/>
            <w:sz w:val="20"/>
            <w:szCs w:val="20"/>
            <w:lang w:eastAsia="ru-RU"/>
          </w:rPr>
          <w:t>.</w:t>
        </w:r>
        <w:proofErr w:type="spellStart"/>
        <w:r w:rsidR="00EF12F6" w:rsidRPr="007F4C3A">
          <w:rPr>
            <w:rStyle w:val="a9"/>
            <w:rFonts w:ascii="Times New Roman" w:eastAsia="Times New Roman" w:hAnsi="Times New Roman" w:cs="Times New Roman"/>
            <w:b/>
            <w:sz w:val="20"/>
            <w:szCs w:val="20"/>
            <w:lang w:eastAsia="ru-RU"/>
          </w:rPr>
          <w:t>ru</w:t>
        </w:r>
        <w:proofErr w:type="spellEnd"/>
      </w:hyperlink>
      <w:r w:rsidRPr="003124B9">
        <w:rPr>
          <w:rFonts w:ascii="Times New Roman" w:eastAsia="Batang" w:hAnsi="Times New Roman" w:cs="Times New Roman"/>
          <w:b/>
          <w:bCs/>
          <w:sz w:val="18"/>
          <w:szCs w:val="18"/>
          <w:lang w:eastAsia="ru-RU"/>
        </w:rPr>
        <w:t>.</w:t>
      </w:r>
    </w:p>
    <w:p w:rsidR="0040257A" w:rsidRPr="0040257A" w:rsidRDefault="0040257A" w:rsidP="0040257A">
      <w:pPr>
        <w:numPr>
          <w:ilvl w:val="0"/>
          <w:numId w:val="26"/>
        </w:numPr>
        <w:tabs>
          <w:tab w:val="left" w:pos="0"/>
        </w:tabs>
        <w:spacing w:after="0" w:line="240" w:lineRule="auto"/>
        <w:jc w:val="both"/>
        <w:outlineLvl w:val="2"/>
        <w:rPr>
          <w:rFonts w:ascii="Times New Roman" w:eastAsia="Batang" w:hAnsi="Times New Roman" w:cs="Times New Roman"/>
          <w:bCs/>
          <w:snapToGrid w:val="0"/>
          <w:sz w:val="20"/>
          <w:szCs w:val="20"/>
          <w:lang w:eastAsia="ru-RU"/>
        </w:rPr>
      </w:pPr>
      <w:proofErr w:type="gramStart"/>
      <w:r w:rsidRPr="0040257A">
        <w:rPr>
          <w:rFonts w:ascii="Times New Roman" w:eastAsia="Batang" w:hAnsi="Times New Roman" w:cs="Times New Roman"/>
          <w:b/>
          <w:bCs/>
          <w:sz w:val="20"/>
          <w:szCs w:val="20"/>
          <w:lang w:eastAsia="ru-RU"/>
        </w:rPr>
        <w:t>участник закупки</w:t>
      </w:r>
      <w:r w:rsidRPr="0040257A">
        <w:rPr>
          <w:rFonts w:ascii="Times New Roman" w:eastAsia="Batang" w:hAnsi="Times New Roman" w:cs="Times New Roman"/>
          <w:bCs/>
          <w:sz w:val="20"/>
          <w:szCs w:val="20"/>
          <w:lang w:eastAsia="ru-RU"/>
        </w:rPr>
        <w:t xml:space="preserve">: </w:t>
      </w:r>
      <w:r w:rsidRPr="0040257A">
        <w:rPr>
          <w:rFonts w:ascii="Times New Roman" w:eastAsia="Batang" w:hAnsi="Times New Roman" w:cs="Times New Roman"/>
          <w:bCs/>
          <w:snapToGrid w:val="0"/>
          <w:sz w:val="20"/>
          <w:szCs w:val="20"/>
          <w:lang w:eastAsia="ru-RU"/>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 получившие аккредитацию на Электронной</w:t>
      </w:r>
      <w:proofErr w:type="gramEnd"/>
      <w:r w:rsidRPr="0040257A">
        <w:rPr>
          <w:rFonts w:ascii="Times New Roman" w:eastAsia="Batang" w:hAnsi="Times New Roman" w:cs="Times New Roman"/>
          <w:bCs/>
          <w:snapToGrid w:val="0"/>
          <w:sz w:val="20"/>
          <w:szCs w:val="20"/>
          <w:lang w:eastAsia="ru-RU"/>
        </w:rPr>
        <w:t xml:space="preserve"> площадке.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
          <w:bCs/>
          <w:sz w:val="20"/>
          <w:szCs w:val="20"/>
          <w:lang w:eastAsia="ru-RU"/>
        </w:rPr>
        <w:t>электронный документ</w:t>
      </w:r>
      <w:r w:rsidRPr="0040257A">
        <w:rPr>
          <w:rFonts w:ascii="Times New Roman" w:eastAsia="Batang" w:hAnsi="Times New Roman" w:cs="Times New Roman"/>
          <w:bCs/>
          <w:sz w:val="20"/>
          <w:szCs w:val="20"/>
          <w:lang w:eastAsia="ru-RU"/>
        </w:rPr>
        <w:t>: информация в электронной форме, подписанная электронной подписью.</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Правовое положение документов</w:t>
      </w:r>
    </w:p>
    <w:p w:rsidR="0040257A" w:rsidRPr="0040257A" w:rsidRDefault="0040257A" w:rsidP="0040257A">
      <w:pPr>
        <w:spacing w:after="0" w:line="240" w:lineRule="auto"/>
        <w:ind w:left="284"/>
        <w:jc w:val="center"/>
        <w:rPr>
          <w:rFonts w:ascii="Times New Roman" w:eastAsia="Times New Roman" w:hAnsi="Times New Roman" w:cs="Times New Roman"/>
          <w:b/>
          <w:sz w:val="20"/>
          <w:szCs w:val="20"/>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257A" w:rsidRPr="00F563BF"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F563BF">
        <w:rPr>
          <w:rFonts w:ascii="Times New Roman" w:eastAsia="Times New Roman" w:hAnsi="Times New Roman" w:cs="Times New Roman"/>
          <w:sz w:val="20"/>
          <w:szCs w:val="20"/>
          <w:lang w:eastAsia="ru-RU"/>
        </w:rPr>
        <w:t>Настоящий запрос предложений в электронной форме проводится в соответствии Федерального закона от 26 июля 2006 г. № 135-ФЗ «О защите конкуренции», Федерального закона от 10.01.2002 № 1-ФЗ «Об электронной цифровой подписи», постановление Правительства Российской Федерации  от 21 июня 2012 г. N 616 «Об утверждении перечня товаров, работ и услуг, закупка которых</w:t>
      </w:r>
      <w:r w:rsidR="009968B9" w:rsidRPr="00F563BF">
        <w:rPr>
          <w:rFonts w:ascii="Times New Roman" w:eastAsia="Times New Roman" w:hAnsi="Times New Roman" w:cs="Times New Roman"/>
          <w:sz w:val="20"/>
          <w:szCs w:val="20"/>
          <w:lang w:eastAsia="ru-RU"/>
        </w:rPr>
        <w:t xml:space="preserve"> </w:t>
      </w:r>
      <w:r w:rsidRPr="00F563BF">
        <w:rPr>
          <w:rFonts w:ascii="Times New Roman" w:eastAsia="Times New Roman" w:hAnsi="Times New Roman" w:cs="Times New Roman"/>
          <w:sz w:val="20"/>
          <w:szCs w:val="20"/>
          <w:lang w:eastAsia="ru-RU"/>
        </w:rPr>
        <w:t>осуществляется в электронной форме».</w:t>
      </w:r>
      <w:proofErr w:type="gramEnd"/>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Во всем, что не урегулировано Извещением о проведении открытого запроса предложений и настоящей Документацией по запросу предложений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w:t>
      </w:r>
      <w:proofErr w:type="gramEnd"/>
      <w:r w:rsidRPr="0040257A">
        <w:rPr>
          <w:rFonts w:ascii="Times New Roman" w:eastAsia="Times New Roman" w:hAnsi="Times New Roman" w:cs="Times New Roman"/>
          <w:sz w:val="20"/>
          <w:szCs w:val="20"/>
          <w:lang w:eastAsia="ru-RU"/>
        </w:rPr>
        <w:t>/</w:t>
      </w:r>
      <w:proofErr w:type="gramStart"/>
      <w:r w:rsidRPr="0040257A">
        <w:rPr>
          <w:rFonts w:ascii="Times New Roman" w:eastAsia="Times New Roman" w:hAnsi="Times New Roman" w:cs="Times New Roman"/>
          <w:sz w:val="20"/>
          <w:szCs w:val="20"/>
          <w:lang w:eastAsia="ru-RU"/>
        </w:rPr>
        <w:t>н</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257A">
        <w:rPr>
          <w:rFonts w:ascii="Times New Roman" w:eastAsia="Times New Roman" w:hAnsi="Times New Roman" w:cs="Times New Roman"/>
          <w:b/>
          <w:bCs/>
          <w:lang w:eastAsia="ru-RU"/>
        </w:rPr>
        <w:t>Урегулирование разногласий</w:t>
      </w: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4" w:name="_Ref86789831"/>
      <w:r w:rsidRPr="0040257A">
        <w:rPr>
          <w:rFonts w:ascii="Times New Roman" w:eastAsia="Times New Roman" w:hAnsi="Times New Roman" w:cs="Times New Roman"/>
          <w:sz w:val="20"/>
          <w:szCs w:val="20"/>
          <w:lang w:eastAsia="ru-RU"/>
        </w:rPr>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5" w:name="_Ref49579912"/>
      <w:r w:rsidRPr="0040257A">
        <w:rPr>
          <w:rFonts w:ascii="Times New Roman" w:eastAsia="Times New Roman" w:hAnsi="Times New Roman" w:cs="Times New Roman"/>
          <w:sz w:val="20"/>
          <w:szCs w:val="20"/>
          <w:lang w:eastAsia="ru-RU"/>
        </w:rPr>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bookmarkEnd w:id="35"/>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обоснование мотивов принятия решения;</w:t>
      </w:r>
    </w:p>
    <w:p w:rsidR="0040257A" w:rsidRPr="0040257A" w:rsidRDefault="0040257A" w:rsidP="0040257A">
      <w:pPr>
        <w:tabs>
          <w:tab w:val="num" w:pos="1311"/>
          <w:tab w:val="num" w:pos="3119"/>
        </w:tabs>
        <w:spacing w:after="0" w:line="240" w:lineRule="auto"/>
        <w:ind w:left="284"/>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40257A" w:rsidRPr="0040257A" w:rsidRDefault="0040257A" w:rsidP="0040257A">
      <w:pPr>
        <w:tabs>
          <w:tab w:val="num" w:pos="1311"/>
          <w:tab w:val="num" w:pos="3119"/>
        </w:tabs>
        <w:spacing w:after="0" w:line="240" w:lineRule="auto"/>
        <w:ind w:left="284" w:hanging="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разногласий.</w:t>
      </w:r>
    </w:p>
    <w:p w:rsidR="0040257A" w:rsidRPr="0040257A" w:rsidRDefault="0040257A" w:rsidP="0040257A">
      <w:pPr>
        <w:numPr>
          <w:ilvl w:val="1"/>
          <w:numId w:val="14"/>
        </w:numPr>
        <w:tabs>
          <w:tab w:val="num" w:pos="284"/>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КК вправе принять одно или несколько из следующих решений:</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40257A" w:rsidRPr="0040257A" w:rsidRDefault="0040257A" w:rsidP="0040257A">
      <w:pPr>
        <w:numPr>
          <w:ilvl w:val="0"/>
          <w:numId w:val="16"/>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признать заявление Участника необоснованным. </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претензионного порядка, обращения в КК заказчика, разрешаются в Арбитражном суде Р</w:t>
      </w:r>
      <w:proofErr w:type="gramStart"/>
      <w:r w:rsidRPr="0040257A">
        <w:rPr>
          <w:rFonts w:ascii="Times New Roman" w:eastAsia="Times New Roman" w:hAnsi="Times New Roman" w:cs="Times New Roman"/>
          <w:sz w:val="20"/>
          <w:szCs w:val="20"/>
          <w:lang w:eastAsia="ru-RU"/>
        </w:rPr>
        <w:t>С(</w:t>
      </w:r>
      <w:proofErr w:type="gramEnd"/>
      <w:r w:rsidRPr="0040257A">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40257A" w:rsidRPr="0040257A" w:rsidRDefault="0040257A" w:rsidP="0040257A">
      <w:pPr>
        <w:spacing w:after="0" w:line="240" w:lineRule="auto"/>
        <w:ind w:left="284"/>
        <w:jc w:val="both"/>
        <w:rPr>
          <w:rFonts w:ascii="Times New Roman" w:eastAsia="Times New Roman" w:hAnsi="Times New Roman" w:cs="Times New Roman"/>
          <w:sz w:val="20"/>
          <w:szCs w:val="20"/>
          <w:lang w:eastAsia="ru-RU"/>
        </w:rPr>
      </w:pPr>
    </w:p>
    <w:p w:rsidR="0040257A" w:rsidRPr="0040257A" w:rsidRDefault="0040257A" w:rsidP="0040257A">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6" w:name="_Toc175748966"/>
      <w:bookmarkStart w:id="37" w:name="_Toc308599589"/>
      <w:bookmarkEnd w:id="34"/>
      <w:r w:rsidRPr="0040257A">
        <w:rPr>
          <w:rFonts w:ascii="Times New Roman" w:eastAsia="Times New Roman" w:hAnsi="Times New Roman" w:cs="Times New Roman"/>
          <w:b/>
          <w:bCs/>
          <w:lang w:eastAsia="ru-RU"/>
        </w:rPr>
        <w:t>Прочие положения</w:t>
      </w:r>
      <w:bookmarkEnd w:id="36"/>
      <w:bookmarkEnd w:id="37"/>
    </w:p>
    <w:p w:rsidR="0040257A" w:rsidRPr="0040257A" w:rsidRDefault="0040257A" w:rsidP="0040257A">
      <w:pPr>
        <w:spacing w:after="0" w:line="240" w:lineRule="auto"/>
        <w:ind w:left="284"/>
        <w:rPr>
          <w:rFonts w:ascii="Times New Roman" w:eastAsia="Times New Roman" w:hAnsi="Times New Roman" w:cs="Times New Roman"/>
          <w:sz w:val="28"/>
          <w:szCs w:val="28"/>
          <w:lang w:eastAsia="ru-RU"/>
        </w:rPr>
      </w:pP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bookmarkEnd w:id="30"/>
    <w:bookmarkEnd w:id="31"/>
    <w:bookmarkEnd w:id="32"/>
    <w:bookmarkEnd w:id="33"/>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40257A" w:rsidRPr="0040257A" w:rsidRDefault="0040257A" w:rsidP="0040257A">
      <w:pPr>
        <w:numPr>
          <w:ilvl w:val="1"/>
          <w:numId w:val="14"/>
        </w:numPr>
        <w:spacing w:after="0" w:line="240" w:lineRule="auto"/>
        <w:jc w:val="both"/>
        <w:rPr>
          <w:rFonts w:ascii="Times New Roman" w:eastAsia="Times New Roman" w:hAnsi="Times New Roman" w:cs="Times New Roman"/>
          <w:sz w:val="20"/>
          <w:szCs w:val="20"/>
          <w:lang w:eastAsia="ru-RU"/>
        </w:rPr>
      </w:pPr>
      <w:bookmarkStart w:id="38" w:name="_Ref56220027"/>
      <w:r w:rsidRPr="0040257A">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9" w:name="_Ref55300680"/>
      <w:bookmarkStart w:id="40" w:name="_Toc55305378"/>
      <w:bookmarkStart w:id="41" w:name="_Toc57314640"/>
      <w:bookmarkStart w:id="42" w:name="_Toc69728963"/>
      <w:bookmarkStart w:id="43" w:name="_Toc308599590"/>
      <w:bookmarkStart w:id="44" w:name="ИНСТРУКЦИИ"/>
      <w:bookmarkEnd w:id="38"/>
      <w:r w:rsidRPr="0040257A">
        <w:rPr>
          <w:rFonts w:ascii="Times New Roman" w:eastAsia="Times New Roman" w:hAnsi="Times New Roman" w:cs="Times New Roman"/>
          <w:sz w:val="20"/>
          <w:szCs w:val="20"/>
          <w:lang w:eastAsia="ru-RU"/>
        </w:rPr>
        <w:t xml:space="preserve"> </w:t>
      </w:r>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257A" w:rsidRPr="0040257A" w:rsidRDefault="0040257A" w:rsidP="0040257A">
      <w:pPr>
        <w:numPr>
          <w:ilvl w:val="1"/>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если запрос предложений признан несостоявшимся, Организатор закупки вправе:</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заключить договор с единственным участником, подавшим предложение, которое соответствует требованиям;</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объявить о проведении повторного запроса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осуществить закупку иным способом закупки, предусмотренным настоящим Положением.</w:t>
      </w:r>
    </w:p>
    <w:p w:rsidR="0040257A" w:rsidRPr="0040257A" w:rsidRDefault="0040257A" w:rsidP="0040257A">
      <w:pPr>
        <w:spacing w:after="0" w:line="240" w:lineRule="auto"/>
        <w:ind w:left="360"/>
        <w:jc w:val="both"/>
        <w:rPr>
          <w:rFonts w:ascii="Times New Roman" w:eastAsia="Times New Roman" w:hAnsi="Times New Roman" w:cs="Times New Roman"/>
          <w:sz w:val="20"/>
          <w:szCs w:val="20"/>
          <w:lang w:eastAsia="ru-RU"/>
        </w:rPr>
      </w:pPr>
    </w:p>
    <w:p w:rsidR="0040257A" w:rsidRPr="0040257A" w:rsidRDefault="0040257A" w:rsidP="0040257A">
      <w:pPr>
        <w:numPr>
          <w:ilvl w:val="0"/>
          <w:numId w:val="14"/>
        </w:numPr>
        <w:spacing w:after="0" w:line="240" w:lineRule="auto"/>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Порядок проведения запроса предложений. </w:t>
      </w:r>
    </w:p>
    <w:p w:rsidR="0040257A" w:rsidRPr="0040257A" w:rsidRDefault="0040257A" w:rsidP="0040257A">
      <w:pPr>
        <w:spacing w:after="0" w:line="240" w:lineRule="auto"/>
        <w:ind w:left="360"/>
        <w:jc w:val="center"/>
        <w:rPr>
          <w:rFonts w:ascii="Times New Roman" w:eastAsia="Times New Roman" w:hAnsi="Times New Roman" w:cs="Times New Roman"/>
          <w:b/>
          <w:lang w:eastAsia="ru-RU"/>
        </w:rPr>
      </w:pPr>
      <w:r w:rsidRPr="0040257A">
        <w:rPr>
          <w:rFonts w:ascii="Times New Roman" w:eastAsia="Times New Roman" w:hAnsi="Times New Roman" w:cs="Times New Roman"/>
          <w:b/>
          <w:lang w:eastAsia="ru-RU"/>
        </w:rPr>
        <w:t xml:space="preserve">Инструкция по подготовке </w:t>
      </w:r>
      <w:bookmarkEnd w:id="39"/>
      <w:bookmarkEnd w:id="40"/>
      <w:bookmarkEnd w:id="41"/>
      <w:bookmarkEnd w:id="42"/>
      <w:r w:rsidRPr="0040257A">
        <w:rPr>
          <w:rFonts w:ascii="Times New Roman" w:eastAsia="Times New Roman" w:hAnsi="Times New Roman" w:cs="Times New Roman"/>
          <w:b/>
          <w:lang w:eastAsia="ru-RU"/>
        </w:rPr>
        <w:t xml:space="preserve">заявок </w:t>
      </w:r>
      <w:bookmarkEnd w:id="43"/>
      <w:r w:rsidRPr="0040257A">
        <w:rPr>
          <w:rFonts w:ascii="Times New Roman" w:eastAsia="Times New Roman" w:hAnsi="Times New Roman" w:cs="Times New Roman"/>
          <w:b/>
          <w:lang w:eastAsia="ru-RU"/>
        </w:rPr>
        <w:t>участников</w:t>
      </w:r>
    </w:p>
    <w:p w:rsidR="0040257A" w:rsidRPr="0040257A" w:rsidRDefault="0040257A" w:rsidP="0040257A">
      <w:pPr>
        <w:spacing w:after="0" w:line="240" w:lineRule="auto"/>
        <w:ind w:left="360"/>
        <w:jc w:val="both"/>
        <w:rPr>
          <w:rFonts w:ascii="Times New Roman" w:eastAsia="Times New Roman" w:hAnsi="Times New Roman" w:cs="Times New Roman"/>
          <w:b/>
          <w:sz w:val="20"/>
          <w:szCs w:val="20"/>
          <w:lang w:eastAsia="ru-RU"/>
        </w:rPr>
      </w:pP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5" w:name="_Ref440305687"/>
      <w:bookmarkStart w:id="46" w:name="_Toc518119235"/>
      <w:bookmarkStart w:id="47" w:name="_Toc55193148"/>
      <w:bookmarkStart w:id="48" w:name="_Toc55285342"/>
      <w:bookmarkStart w:id="49" w:name="_Toc55305379"/>
      <w:bookmarkStart w:id="50" w:name="_Toc57314641"/>
      <w:bookmarkStart w:id="51" w:name="_Toc69728964"/>
      <w:bookmarkStart w:id="52" w:name="_Toc308599591"/>
      <w:bookmarkEnd w:id="44"/>
      <w:r w:rsidRPr="0040257A">
        <w:rPr>
          <w:rFonts w:ascii="Times New Roman" w:eastAsia="Times New Roman" w:hAnsi="Times New Roman" w:cs="Times New Roman"/>
          <w:b/>
          <w:bCs/>
          <w:sz w:val="20"/>
          <w:szCs w:val="28"/>
          <w:lang w:eastAsia="ru-RU"/>
        </w:rPr>
        <w:t xml:space="preserve">Общий порядок проведения </w:t>
      </w:r>
      <w:bookmarkEnd w:id="45"/>
      <w:bookmarkEnd w:id="46"/>
      <w:bookmarkEnd w:id="47"/>
      <w:bookmarkEnd w:id="48"/>
      <w:bookmarkEnd w:id="49"/>
      <w:bookmarkEnd w:id="50"/>
      <w:bookmarkEnd w:id="51"/>
      <w:bookmarkEnd w:id="52"/>
      <w:r w:rsidRPr="0040257A">
        <w:rPr>
          <w:rFonts w:ascii="Times New Roman" w:eastAsia="Times New Roman" w:hAnsi="Times New Roman" w:cs="Times New Roman"/>
          <w:b/>
          <w:bCs/>
          <w:sz w:val="20"/>
          <w:szCs w:val="28"/>
          <w:lang w:eastAsia="ru-RU"/>
        </w:rPr>
        <w:t>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запрос предложений проводится в следующем порядке:</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Предоставление Закупочной документации и разъяснение Организатором положений документации о закупке (подраздел 6.3.);</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Подготовка Участниками своих Заявок (подраздел </w:t>
      </w:r>
      <w:r w:rsidR="002830B7">
        <w:rPr>
          <w:rFonts w:ascii="Times New Roman" w:eastAsia="Times New Roman" w:hAnsi="Times New Roman" w:cs="Times New Roman"/>
          <w:sz w:val="20"/>
          <w:szCs w:val="28"/>
          <w:lang w:eastAsia="ru-RU"/>
        </w:rPr>
        <w:t>6.</w:t>
      </w:r>
      <w:r w:rsidRPr="0040257A">
        <w:rPr>
          <w:rFonts w:ascii="Times New Roman" w:eastAsia="Times New Roman" w:hAnsi="Times New Roman" w:cs="Times New Roman"/>
          <w:sz w:val="20"/>
          <w:szCs w:val="28"/>
          <w:lang w:eastAsia="ru-RU"/>
        </w:rPr>
        <w:t>4.);</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r>
      <w:r w:rsidR="002830B7">
        <w:rPr>
          <w:rFonts w:ascii="Times New Roman" w:eastAsia="Times New Roman" w:hAnsi="Times New Roman" w:cs="Times New Roman"/>
          <w:sz w:val="20"/>
          <w:szCs w:val="28"/>
          <w:lang w:eastAsia="ru-RU"/>
        </w:rPr>
        <w:t>Требования к участникам запроса предложений</w:t>
      </w:r>
      <w:r w:rsidRPr="0040257A">
        <w:rPr>
          <w:rFonts w:ascii="Times New Roman" w:eastAsia="Times New Roman" w:hAnsi="Times New Roman" w:cs="Times New Roman"/>
          <w:sz w:val="20"/>
          <w:szCs w:val="28"/>
          <w:lang w:eastAsia="ru-RU"/>
        </w:rPr>
        <w:t xml:space="preserve"> (подраздел 6.</w:t>
      </w:r>
      <w:r w:rsidR="002830B7">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hanging="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ab/>
        <w:t>Рассмотрение и оценка Заявок на участие в закупке (</w:t>
      </w:r>
      <w:r w:rsidR="002830B7">
        <w:rPr>
          <w:rFonts w:ascii="Times New Roman" w:eastAsia="Times New Roman" w:hAnsi="Times New Roman" w:cs="Times New Roman"/>
          <w:sz w:val="20"/>
          <w:szCs w:val="28"/>
          <w:lang w:eastAsia="ru-RU"/>
        </w:rPr>
        <w:t>подраздел 6.6</w:t>
      </w:r>
      <w:r w:rsidRPr="0040257A">
        <w:rPr>
          <w:rFonts w:ascii="Times New Roman" w:eastAsia="Times New Roman" w:hAnsi="Times New Roman" w:cs="Times New Roman"/>
          <w:sz w:val="20"/>
          <w:szCs w:val="28"/>
          <w:lang w:eastAsia="ru-RU"/>
        </w:rPr>
        <w:t>..);</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257A" w:rsidRPr="0040257A" w:rsidRDefault="0040257A" w:rsidP="0040257A">
      <w:pPr>
        <w:tabs>
          <w:tab w:val="num" w:pos="3119"/>
        </w:tabs>
        <w:spacing w:after="0" w:line="240" w:lineRule="auto"/>
        <w:ind w:left="360"/>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Заключение Договора (подраздел 6.9.), осуществляется однократно в течение всей процедуры запроса предложений; </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3" w:name="_Ref55280418"/>
      <w:bookmarkStart w:id="54" w:name="_Toc55285343"/>
      <w:bookmarkStart w:id="55" w:name="_Toc55305380"/>
      <w:bookmarkStart w:id="56" w:name="_Toc57314642"/>
      <w:bookmarkStart w:id="57" w:name="_Toc69728965"/>
      <w:bookmarkStart w:id="58" w:name="_Toc308599592"/>
      <w:r w:rsidRPr="0040257A">
        <w:rPr>
          <w:rFonts w:ascii="Times New Roman" w:eastAsia="Times New Roman" w:hAnsi="Times New Roman" w:cs="Times New Roman"/>
          <w:b/>
          <w:bCs/>
          <w:sz w:val="20"/>
          <w:szCs w:val="28"/>
          <w:lang w:eastAsia="ru-RU"/>
        </w:rPr>
        <w:t>Публикация Извещения о проведении</w:t>
      </w:r>
      <w:bookmarkEnd w:id="53"/>
      <w:bookmarkEnd w:id="54"/>
      <w:bookmarkEnd w:id="55"/>
      <w:bookmarkEnd w:id="56"/>
      <w:bookmarkEnd w:id="57"/>
      <w:bookmarkEnd w:id="58"/>
      <w:r w:rsidRPr="0040257A">
        <w:rPr>
          <w:rFonts w:ascii="Times New Roman" w:eastAsia="Times New Roman" w:hAnsi="Times New Roman" w:cs="Times New Roman"/>
          <w:b/>
          <w:bCs/>
          <w:sz w:val="20"/>
          <w:szCs w:val="28"/>
          <w:lang w:eastAsia="ru-RU"/>
        </w:rPr>
        <w:t xml:space="preserve"> запроса предложений</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Извещение о проведении запроса предложений было опубликовано в порядке, указанном в пункте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_Ref55193512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305441">
        <w:rPr>
          <w:rFonts w:ascii="Times New Roman" w:eastAsia="Times New Roman" w:hAnsi="Times New Roman" w:cs="Times New Roman"/>
          <w:sz w:val="20"/>
          <w:szCs w:val="28"/>
          <w:lang w:eastAsia="ru-RU"/>
        </w:rPr>
        <w:t>1.1</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 xml:space="preserve">. </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публикации не являются официальными и не влекут для Организатора запроса предложений никаких последствий.</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9" w:name="_Ref55280429"/>
      <w:bookmarkStart w:id="60" w:name="_Toc55285344"/>
      <w:bookmarkStart w:id="61" w:name="_Toc55305381"/>
      <w:bookmarkStart w:id="62" w:name="_Toc57314643"/>
      <w:bookmarkStart w:id="63" w:name="_Toc69728966"/>
      <w:bookmarkStart w:id="64" w:name="_Toc308599593"/>
      <w:r w:rsidRPr="0040257A">
        <w:rPr>
          <w:rFonts w:ascii="Times New Roman" w:eastAsia="Times New Roman" w:hAnsi="Times New Roman" w:cs="Times New Roman"/>
          <w:b/>
          <w:bCs/>
          <w:sz w:val="20"/>
          <w:szCs w:val="28"/>
          <w:lang w:eastAsia="ru-RU"/>
        </w:rPr>
        <w:t>Предоставление Закупочной документации</w:t>
      </w:r>
      <w:bookmarkEnd w:id="59"/>
      <w:bookmarkEnd w:id="60"/>
      <w:bookmarkEnd w:id="61"/>
      <w:bookmarkEnd w:id="62"/>
      <w:bookmarkEnd w:id="63"/>
      <w:bookmarkEnd w:id="64"/>
      <w:r w:rsidRPr="0040257A">
        <w:rPr>
          <w:rFonts w:ascii="Times New Roman" w:eastAsia="Times New Roman" w:hAnsi="Times New Roman" w:cs="Times New Roman"/>
          <w:b/>
          <w:bCs/>
          <w:sz w:val="20"/>
          <w:szCs w:val="28"/>
          <w:lang w:eastAsia="ru-RU"/>
        </w:rPr>
        <w:t xml:space="preserve"> и разъяснение Организатором положений документации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8"/>
          <w:lang w:eastAsia="ru-RU"/>
        </w:rPr>
      </w:pPr>
      <w:bookmarkStart w:id="65" w:name="_Ref55277592"/>
      <w:r w:rsidRPr="0040257A">
        <w:rPr>
          <w:rFonts w:ascii="Times New Roman" w:eastAsia="Times New Roman" w:hAnsi="Times New Roman" w:cs="Times New Roman"/>
          <w:sz w:val="20"/>
          <w:szCs w:val="28"/>
          <w:lang w:eastAsia="ru-RU"/>
        </w:rPr>
        <w:t>Участники должны получить Закупочную документацию в порядке, указанном в Извещении о проведении запроса предложений.</w:t>
      </w:r>
      <w:bookmarkEnd w:id="65"/>
    </w:p>
    <w:p w:rsidR="0040257A" w:rsidRPr="0040257A" w:rsidRDefault="0040257A" w:rsidP="0040257A">
      <w:pPr>
        <w:widowControl w:val="0"/>
        <w:numPr>
          <w:ilvl w:val="2"/>
          <w:numId w:val="14"/>
        </w:numPr>
        <w:tabs>
          <w:tab w:val="left" w:pos="708"/>
        </w:tabs>
        <w:adjustRightInd w:val="0"/>
        <w:spacing w:after="60" w:line="240" w:lineRule="auto"/>
        <w:jc w:val="both"/>
        <w:rPr>
          <w:rFonts w:ascii="Times New Roman" w:eastAsia="Times New Roman" w:hAnsi="Times New Roman" w:cs="Times New Roman"/>
          <w:color w:val="000000"/>
          <w:sz w:val="20"/>
          <w:szCs w:val="20"/>
          <w:lang w:eastAsia="ru-RU"/>
        </w:rPr>
      </w:pPr>
      <w:bookmarkStart w:id="66" w:name="_Ref55280436"/>
      <w:bookmarkStart w:id="67" w:name="_Toc55285345"/>
      <w:bookmarkStart w:id="68" w:name="_Toc55305382"/>
      <w:bookmarkStart w:id="69" w:name="_Toc57314644"/>
      <w:bookmarkStart w:id="70" w:name="_Toc69728967"/>
      <w:r w:rsidRPr="0040257A">
        <w:rPr>
          <w:rFonts w:ascii="Times New Roman" w:eastAsia="Times New Roman" w:hAnsi="Times New Roman" w:cs="Times New Roman"/>
          <w:color w:val="000000"/>
          <w:sz w:val="20"/>
          <w:szCs w:val="20"/>
          <w:lang w:eastAsia="ru-RU"/>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40257A">
        <w:rPr>
          <w:rFonts w:ascii="Times New Roman" w:eastAsia="Times New Roman" w:hAnsi="Times New Roman" w:cs="Times New Roman"/>
          <w:color w:val="000000"/>
          <w:sz w:val="20"/>
          <w:szCs w:val="20"/>
          <w:lang w:eastAsia="ru-RU"/>
        </w:rPr>
        <w:t>и</w:t>
      </w:r>
      <w:proofErr w:type="gramEnd"/>
      <w:r w:rsidRPr="0040257A">
        <w:rPr>
          <w:rFonts w:ascii="Times New Roman" w:eastAsia="Times New Roman" w:hAnsi="Times New Roman" w:cs="Times New Roman"/>
          <w:color w:val="000000"/>
          <w:sz w:val="20"/>
          <w:szCs w:val="20"/>
          <w:lang w:eastAsia="ru-RU"/>
        </w:rPr>
        <w:t xml:space="preserve"> 2 рабочих дней со дня поступления запроса Заказчик, Организатор закупки </w:t>
      </w:r>
      <w:r w:rsidRPr="0040257A">
        <w:rPr>
          <w:rFonts w:ascii="Times New Roman" w:eastAsia="Times New Roman" w:hAnsi="Times New Roman" w:cs="Times New Roman"/>
          <w:color w:val="000000"/>
          <w:sz w:val="20"/>
          <w:szCs w:val="20"/>
          <w:lang w:eastAsia="ru-RU"/>
        </w:rPr>
        <w:lastRenderedPageBreak/>
        <w:t xml:space="preserve">размещает на официальном сайте </w:t>
      </w:r>
      <w:r w:rsidR="00191305" w:rsidRPr="0040257A">
        <w:rPr>
          <w:rFonts w:ascii="Times New Roman" w:eastAsia="Times New Roman" w:hAnsi="Times New Roman" w:cs="Times New Roman"/>
          <w:color w:val="000000"/>
          <w:sz w:val="20"/>
          <w:szCs w:val="20"/>
          <w:lang w:eastAsia="ru-RU"/>
        </w:rPr>
        <w:t>разъяснения</w:t>
      </w:r>
      <w:r w:rsidRPr="0040257A">
        <w:rPr>
          <w:rFonts w:ascii="Times New Roman" w:eastAsia="Times New Roman" w:hAnsi="Times New Roman" w:cs="Times New Roman"/>
          <w:color w:val="000000"/>
          <w:sz w:val="20"/>
          <w:szCs w:val="20"/>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Участник не вправе ссылаться на устную информацию, полученную от Заказчика, Организатора.</w:t>
      </w:r>
    </w:p>
    <w:p w:rsidR="0040257A" w:rsidRPr="0040257A" w:rsidRDefault="0040257A" w:rsidP="0040257A">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1" w:name="_Toc308599594"/>
      <w:r w:rsidRPr="0040257A">
        <w:rPr>
          <w:rFonts w:ascii="Times New Roman" w:eastAsia="Times New Roman" w:hAnsi="Times New Roman" w:cs="Times New Roman"/>
          <w:b/>
          <w:bCs/>
          <w:sz w:val="20"/>
          <w:szCs w:val="28"/>
          <w:lang w:eastAsia="ru-RU"/>
        </w:rPr>
        <w:t>Подготовка Заявок Участников</w:t>
      </w:r>
      <w:bookmarkEnd w:id="66"/>
      <w:bookmarkEnd w:id="67"/>
      <w:bookmarkEnd w:id="68"/>
      <w:bookmarkEnd w:id="69"/>
      <w:bookmarkEnd w:id="70"/>
      <w:bookmarkEnd w:id="71"/>
    </w:p>
    <w:p w:rsidR="0040257A" w:rsidRPr="00F563BF" w:rsidRDefault="0040257A" w:rsidP="0040257A">
      <w:pPr>
        <w:keepNext/>
        <w:numPr>
          <w:ilvl w:val="2"/>
          <w:numId w:val="14"/>
        </w:numPr>
        <w:tabs>
          <w:tab w:val="num" w:pos="0"/>
        </w:tabs>
        <w:suppressAutoHyphens/>
        <w:spacing w:after="0" w:line="240" w:lineRule="auto"/>
        <w:ind w:hanging="11"/>
        <w:outlineLvl w:val="2"/>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Для участия в открытом запросе предложений с переторжкой в электронной форме участник размещения заказа, получивший аккредитацию на электронной площадке, подает заявку на участие в открытом запросе предложений с переторжкой</w:t>
      </w:r>
      <w:r w:rsidRPr="00F563BF">
        <w:rPr>
          <w:rFonts w:ascii="Times New Roman" w:eastAsia="Times New Roman" w:hAnsi="Times New Roman" w:cs="Times New Roman"/>
          <w:b/>
          <w:sz w:val="20"/>
          <w:szCs w:val="20"/>
          <w:lang w:eastAsia="ru-RU"/>
        </w:rPr>
        <w:t xml:space="preserve"> </w:t>
      </w:r>
      <w:r w:rsidRPr="00F563BF">
        <w:rPr>
          <w:rFonts w:ascii="Times New Roman" w:eastAsia="Times New Roman" w:hAnsi="Times New Roman" w:cs="Times New Roman"/>
          <w:sz w:val="20"/>
          <w:szCs w:val="20"/>
          <w:lang w:eastAsia="ru-RU"/>
        </w:rPr>
        <w:t>в электронной форме. Заявки на участие в запросе предложений принимаются Оператором электронной площадки, на которой будет проводиться запрос предложений.</w:t>
      </w:r>
    </w:p>
    <w:p w:rsidR="0040257A" w:rsidRPr="00F563BF"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F563BF">
        <w:rPr>
          <w:rFonts w:ascii="Times New Roman" w:eastAsia="Times New Roman" w:hAnsi="Times New Roman" w:cs="Times New Roman"/>
          <w:sz w:val="20"/>
          <w:szCs w:val="20"/>
          <w:lang w:eastAsia="ru-RU"/>
        </w:rPr>
        <w:t>Заявка на участие в открытом запросе предложений с переторжкой в электронной форме  подается  в форме электронного документа и должна быть подписана в соответствии с нормативными правовыми актами Российской Федерации, в том числе  Федеральным законом от 10.01.2002г.  №1-ФЗ «Об электронной цифровой подписи». Федеральным законом от 06.04.2011 г. № 63-ФЗ «Об электронной подписи».</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размещения заказа вправе подать только одну заявку в отношении каждого лота.</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257A" w:rsidRPr="0040257A" w:rsidRDefault="0040257A" w:rsidP="0040257A">
      <w:pPr>
        <w:numPr>
          <w:ilvl w:val="2"/>
          <w:numId w:val="14"/>
        </w:num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Заявки на участие в закупке, полученные после окончания срока подачи заявок, не рассматриваются</w:t>
      </w:r>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Общие требования к Заявке</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2" w:name="_Ref249874040"/>
      <w:bookmarkStart w:id="73" w:name="_Ref56235235"/>
      <w:r w:rsidRPr="0040257A">
        <w:rPr>
          <w:rFonts w:ascii="Times New Roman" w:eastAsia="Times New Roman" w:hAnsi="Times New Roman" w:cs="Times New Roman"/>
          <w:sz w:val="20"/>
          <w:szCs w:val="28"/>
          <w:lang w:eastAsia="ru-RU"/>
        </w:rPr>
        <w:t>Участник запроса предложений должен подготовить Заявку, включающую:</w:t>
      </w:r>
      <w:bookmarkEnd w:id="72"/>
    </w:p>
    <w:p w:rsidR="0040257A" w:rsidRPr="0040257A" w:rsidRDefault="0040257A" w:rsidP="0040257A">
      <w:pPr>
        <w:numPr>
          <w:ilvl w:val="0"/>
          <w:numId w:val="21"/>
        </w:numPr>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Закупочной документации (подраздел 8.</w:t>
      </w:r>
      <w:r w:rsidR="000B5CEC">
        <w:rPr>
          <w:rFonts w:ascii="Times New Roman" w:eastAsia="Times New Roman" w:hAnsi="Times New Roman" w:cs="Times New Roman"/>
          <w:sz w:val="20"/>
          <w:szCs w:val="28"/>
          <w:lang w:eastAsia="ru-RU"/>
        </w:rPr>
        <w:t>1</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Анкета участника (подраздел 8.</w:t>
      </w:r>
      <w:r w:rsidR="000B5CEC">
        <w:rPr>
          <w:rFonts w:ascii="Times New Roman" w:eastAsia="Times New Roman" w:hAnsi="Times New Roman" w:cs="Times New Roman"/>
          <w:sz w:val="20"/>
          <w:szCs w:val="28"/>
          <w:lang w:eastAsia="ru-RU"/>
        </w:rPr>
        <w:t>2</w:t>
      </w:r>
      <w:r w:rsidRPr="0040257A">
        <w:rPr>
          <w:rFonts w:ascii="Times New Roman" w:eastAsia="Times New Roman" w:hAnsi="Times New Roman" w:cs="Times New Roman"/>
          <w:sz w:val="20"/>
          <w:szCs w:val="28"/>
          <w:lang w:eastAsia="ru-RU"/>
        </w:rPr>
        <w:t>.)</w:t>
      </w:r>
    </w:p>
    <w:p w:rsidR="0040257A" w:rsidRPr="0040257A" w:rsidRDefault="0040257A" w:rsidP="0040257A">
      <w:pPr>
        <w:spacing w:after="0" w:line="240" w:lineRule="auto"/>
        <w:ind w:left="360" w:hanging="360"/>
        <w:jc w:val="both"/>
        <w:rPr>
          <w:rFonts w:ascii="Times New Roman" w:eastAsia="Times New Roman" w:hAnsi="Times New Roman" w:cs="Times New Roman"/>
          <w:sz w:val="20"/>
          <w:szCs w:val="28"/>
          <w:lang w:eastAsia="ru-RU"/>
        </w:rPr>
      </w:pPr>
    </w:p>
    <w:p w:rsidR="0040257A" w:rsidRPr="0040257A" w:rsidRDefault="0040257A" w:rsidP="0040257A">
      <w:pPr>
        <w:numPr>
          <w:ilvl w:val="0"/>
          <w:numId w:val="21"/>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Конкурсное  предложение (подраздел 8.</w:t>
      </w:r>
      <w:r w:rsidR="000B5CEC">
        <w:rPr>
          <w:rFonts w:ascii="Times New Roman" w:eastAsia="Times New Roman" w:hAnsi="Times New Roman" w:cs="Times New Roman"/>
          <w:sz w:val="20"/>
          <w:szCs w:val="28"/>
          <w:lang w:eastAsia="ru-RU"/>
        </w:rPr>
        <w:t>3</w:t>
      </w:r>
      <w:r w:rsidRPr="0040257A">
        <w:rPr>
          <w:rFonts w:ascii="Times New Roman" w:eastAsia="Times New Roman" w:hAnsi="Times New Roman" w:cs="Times New Roman"/>
          <w:sz w:val="20"/>
          <w:szCs w:val="28"/>
          <w:lang w:eastAsia="ru-RU"/>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4</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Протокол разногласий к проекту Договора по форме и в соответствии с инструкциями, приведенными в настоящей Документации по запросу предложений (подраздел 8.</w:t>
      </w:r>
      <w:r w:rsidR="004D064F">
        <w:rPr>
          <w:rFonts w:ascii="Times New Roman" w:eastAsia="Times New Roman" w:hAnsi="Times New Roman" w:cs="Times New Roman"/>
          <w:sz w:val="20"/>
          <w:szCs w:val="28"/>
          <w:lang w:eastAsia="ru-RU"/>
        </w:rPr>
        <w:t>5</w:t>
      </w:r>
      <w:r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Тех</w:t>
      </w:r>
      <w:r w:rsidR="004D064F">
        <w:rPr>
          <w:rFonts w:ascii="Times New Roman" w:eastAsia="Times New Roman" w:hAnsi="Times New Roman" w:cs="Times New Roman"/>
          <w:sz w:val="20"/>
          <w:szCs w:val="28"/>
          <w:lang w:eastAsia="ru-RU"/>
        </w:rPr>
        <w:t>ническое задание (раздел 9</w:t>
      </w:r>
      <w:r w:rsidRPr="0040257A">
        <w:rPr>
          <w:rFonts w:ascii="Times New Roman" w:eastAsia="Times New Roman" w:hAnsi="Times New Roman" w:cs="Times New Roman"/>
          <w:sz w:val="20"/>
          <w:szCs w:val="28"/>
          <w:lang w:eastAsia="ru-RU"/>
        </w:rPr>
        <w:t>);</w:t>
      </w:r>
    </w:p>
    <w:p w:rsidR="0040257A" w:rsidRPr="0040257A" w:rsidRDefault="004D064F"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Проект договора (раздел 10</w:t>
      </w:r>
      <w:r w:rsidR="0040257A" w:rsidRPr="0040257A">
        <w:rPr>
          <w:rFonts w:ascii="Times New Roman" w:eastAsia="Times New Roman" w:hAnsi="Times New Roman" w:cs="Times New Roman"/>
          <w:sz w:val="20"/>
          <w:szCs w:val="28"/>
          <w:lang w:eastAsia="ru-RU"/>
        </w:rPr>
        <w:t>);</w:t>
      </w:r>
    </w:p>
    <w:p w:rsidR="0040257A" w:rsidRPr="0040257A" w:rsidRDefault="0040257A" w:rsidP="0040257A">
      <w:pPr>
        <w:numPr>
          <w:ilvl w:val="0"/>
          <w:numId w:val="21"/>
        </w:numPr>
        <w:spacing w:after="0" w:line="240" w:lineRule="auto"/>
        <w:ind w:hanging="436"/>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Закупочной документации (п. 7.1.12 Информационной карты запроса предложений).</w:t>
      </w:r>
      <w:bookmarkEnd w:id="73"/>
    </w:p>
    <w:p w:rsidR="0040257A" w:rsidRPr="0040257A" w:rsidRDefault="0040257A" w:rsidP="0040257A">
      <w:pPr>
        <w:numPr>
          <w:ilvl w:val="3"/>
          <w:numId w:val="14"/>
        </w:numPr>
        <w:tabs>
          <w:tab w:val="left" w:pos="709"/>
        </w:tabs>
        <w:spacing w:after="0" w:line="240" w:lineRule="auto"/>
        <w:jc w:val="both"/>
        <w:rPr>
          <w:rFonts w:ascii="Times New Roman" w:eastAsia="Times New Roman" w:hAnsi="Times New Roman" w:cs="Times New Roman"/>
          <w:sz w:val="20"/>
          <w:szCs w:val="28"/>
          <w:lang w:eastAsia="ru-RU"/>
        </w:rPr>
      </w:pPr>
      <w:bookmarkStart w:id="74" w:name="_Ref56240821"/>
      <w:bookmarkStart w:id="75" w:name="_Ref167272536"/>
      <w:r w:rsidRPr="0040257A">
        <w:rPr>
          <w:rFonts w:ascii="Times New Roman" w:eastAsia="Times New Roman" w:hAnsi="Times New Roman" w:cs="Times New Roman"/>
          <w:sz w:val="20"/>
          <w:szCs w:val="28"/>
          <w:lang w:eastAsia="ru-RU"/>
        </w:rPr>
        <w:t>Все указанные документы прилагаются Участником к Заявке.</w:t>
      </w:r>
    </w:p>
    <w:p w:rsidR="0040257A" w:rsidRPr="0040257A" w:rsidRDefault="0040257A" w:rsidP="0040257A">
      <w:pPr>
        <w:spacing w:after="0" w:line="240" w:lineRule="auto"/>
        <w:ind w:left="720"/>
        <w:jc w:val="both"/>
        <w:rPr>
          <w:rFonts w:ascii="Times New Roman" w:eastAsia="Times New Roman" w:hAnsi="Times New Roman" w:cs="Times New Roman"/>
          <w:sz w:val="20"/>
          <w:szCs w:val="28"/>
          <w:lang w:eastAsia="ru-RU"/>
        </w:rPr>
      </w:pP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6" w:name="_Toc57314648"/>
      <w:bookmarkEnd w:id="74"/>
      <w:bookmarkEnd w:id="75"/>
      <w:r w:rsidRPr="0040257A">
        <w:rPr>
          <w:rFonts w:ascii="Times New Roman" w:eastAsia="Times New Roman" w:hAnsi="Times New Roman" w:cs="Times New Roman"/>
          <w:sz w:val="20"/>
          <w:szCs w:val="28"/>
          <w:lang w:eastAsia="ru-RU"/>
        </w:rPr>
        <w:t>Все документы, входящие в Заявку Участника, должны быть подготовлены на русском языке за исключением нижеследующего.</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257A">
        <w:rPr>
          <w:rFonts w:ascii="Times New Roman" w:eastAsia="Times New Roman" w:hAnsi="Times New Roman" w:cs="Times New Roman"/>
          <w:sz w:val="20"/>
          <w:szCs w:val="28"/>
          <w:lang w:eastAsia="ru-RU"/>
        </w:rPr>
        <w:t>апостилированный</w:t>
      </w:r>
      <w:proofErr w:type="spellEnd"/>
      <w:r w:rsidRPr="0040257A">
        <w:rPr>
          <w:rFonts w:ascii="Times New Roman" w:eastAsia="Times New Roman" w:hAnsi="Times New Roman" w:cs="Times New Roman"/>
          <w:sz w:val="20"/>
          <w:szCs w:val="28"/>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Организатор запроса предложений вправе не рассматривать документы, не переведенные на русский язык.</w:t>
      </w:r>
      <w:bookmarkStart w:id="77" w:name="_Hlt40850038"/>
      <w:bookmarkEnd w:id="77"/>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78" w:name="_Toc308599598"/>
      <w:r w:rsidRPr="0040257A">
        <w:rPr>
          <w:rFonts w:ascii="Times New Roman" w:eastAsia="Times New Roman" w:hAnsi="Times New Roman" w:cs="Times New Roman"/>
          <w:b/>
          <w:sz w:val="20"/>
          <w:szCs w:val="20"/>
          <w:lang w:eastAsia="ru-RU"/>
        </w:rPr>
        <w:t xml:space="preserve">Требования к валюте </w:t>
      </w:r>
      <w:bookmarkEnd w:id="76"/>
      <w:bookmarkEnd w:id="78"/>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79" w:name="_Ref56220708"/>
      <w:r w:rsidRPr="0040257A">
        <w:rPr>
          <w:rFonts w:ascii="Times New Roman" w:eastAsia="Times New Roman" w:hAnsi="Times New Roman" w:cs="Times New Roman"/>
          <w:sz w:val="20"/>
          <w:szCs w:val="28"/>
          <w:lang w:eastAsia="ru-RU"/>
        </w:rPr>
        <w:t>Все суммы денежных сре</w:t>
      </w:r>
      <w:proofErr w:type="gramStart"/>
      <w:r w:rsidRPr="0040257A">
        <w:rPr>
          <w:rFonts w:ascii="Times New Roman" w:eastAsia="Times New Roman" w:hAnsi="Times New Roman" w:cs="Times New Roman"/>
          <w:sz w:val="20"/>
          <w:szCs w:val="28"/>
          <w:lang w:eastAsia="ru-RU"/>
        </w:rPr>
        <w:t>дств в д</w:t>
      </w:r>
      <w:proofErr w:type="gramEnd"/>
      <w:r w:rsidRPr="0040257A">
        <w:rPr>
          <w:rFonts w:ascii="Times New Roman" w:eastAsia="Times New Roman" w:hAnsi="Times New Roman" w:cs="Times New Roman"/>
          <w:sz w:val="20"/>
          <w:szCs w:val="28"/>
          <w:lang w:eastAsia="ru-RU"/>
        </w:rPr>
        <w:t>окументах, входящих в Заявку, должны быть выражены в российских рублях за исключением нижеследующего.</w:t>
      </w:r>
      <w:bookmarkEnd w:id="79"/>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257A" w:rsidRPr="0040257A" w:rsidRDefault="0040257A" w:rsidP="0040257A">
      <w:pPr>
        <w:keepNext/>
        <w:numPr>
          <w:ilvl w:val="2"/>
          <w:numId w:val="14"/>
        </w:numPr>
        <w:suppressAutoHyphens/>
        <w:spacing w:after="0" w:line="240" w:lineRule="auto"/>
        <w:outlineLvl w:val="2"/>
        <w:rPr>
          <w:rFonts w:ascii="Times New Roman" w:eastAsia="Times New Roman" w:hAnsi="Times New Roman" w:cs="Times New Roman"/>
          <w:b/>
          <w:sz w:val="20"/>
          <w:szCs w:val="20"/>
          <w:lang w:eastAsia="ru-RU"/>
        </w:rPr>
      </w:pPr>
      <w:bookmarkStart w:id="80" w:name="_Ref57667242"/>
      <w:bookmarkStart w:id="81" w:name="_Toc308599599"/>
      <w:r w:rsidRPr="0040257A">
        <w:rPr>
          <w:rFonts w:ascii="Times New Roman" w:eastAsia="Times New Roman" w:hAnsi="Times New Roman" w:cs="Times New Roman"/>
          <w:b/>
          <w:sz w:val="20"/>
          <w:szCs w:val="20"/>
          <w:lang w:eastAsia="ru-RU"/>
        </w:rPr>
        <w:t>Начальная (максимальная) цена</w:t>
      </w:r>
      <w:bookmarkEnd w:id="80"/>
      <w:bookmarkEnd w:id="81"/>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2" w:name="_Ref57670139"/>
      <w:r w:rsidRPr="0040257A">
        <w:rPr>
          <w:rFonts w:ascii="Times New Roman" w:eastAsia="Times New Roman" w:hAnsi="Times New Roman" w:cs="Times New Roman"/>
          <w:sz w:val="20"/>
          <w:szCs w:val="28"/>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End w:id="82"/>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bookmarkStart w:id="83" w:name="_Ref93089413"/>
      <w:r w:rsidRPr="0040257A">
        <w:rPr>
          <w:rFonts w:ascii="Times New Roman" w:eastAsia="Times New Roman" w:hAnsi="Times New Roman" w:cs="Times New Roman"/>
          <w:sz w:val="20"/>
          <w:szCs w:val="28"/>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запросе предложений на основании несоответствия его заявки требованиям, установленным конкурсной документацией.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Форма оплаты: безналичный расчет.</w:t>
      </w:r>
      <w:bookmarkEnd w:id="83"/>
    </w:p>
    <w:p w:rsidR="0040257A" w:rsidRPr="0040257A" w:rsidRDefault="0040257A" w:rsidP="0040257A">
      <w:pPr>
        <w:keepNext/>
        <w:numPr>
          <w:ilvl w:val="2"/>
          <w:numId w:val="14"/>
        </w:numPr>
        <w:tabs>
          <w:tab w:val="num" w:pos="1134"/>
        </w:tabs>
        <w:suppressAutoHyphens/>
        <w:spacing w:after="0" w:line="240" w:lineRule="auto"/>
        <w:outlineLvl w:val="2"/>
        <w:rPr>
          <w:rFonts w:ascii="Times New Roman" w:eastAsia="Times New Roman" w:hAnsi="Times New Roman" w:cs="Times New Roman"/>
          <w:b/>
          <w:sz w:val="20"/>
          <w:szCs w:val="20"/>
          <w:lang w:eastAsia="ru-RU"/>
        </w:rPr>
      </w:pPr>
      <w:bookmarkStart w:id="84" w:name="_Ref86823116"/>
      <w:bookmarkStart w:id="85" w:name="_Toc90385058"/>
      <w:bookmarkStart w:id="86" w:name="_Toc308599601"/>
      <w:r w:rsidRPr="0040257A">
        <w:rPr>
          <w:rFonts w:ascii="Times New Roman" w:eastAsia="Times New Roman" w:hAnsi="Times New Roman" w:cs="Times New Roman"/>
          <w:b/>
          <w:sz w:val="20"/>
          <w:szCs w:val="20"/>
          <w:lang w:eastAsia="ru-RU"/>
        </w:rPr>
        <w:t xml:space="preserve">Продление срока окончания приема </w:t>
      </w:r>
      <w:bookmarkEnd w:id="84"/>
      <w:bookmarkEnd w:id="85"/>
      <w:bookmarkEnd w:id="86"/>
      <w:r w:rsidRPr="0040257A">
        <w:rPr>
          <w:rFonts w:ascii="Times New Roman" w:eastAsia="Times New Roman" w:hAnsi="Times New Roman" w:cs="Times New Roman"/>
          <w:b/>
          <w:sz w:val="20"/>
          <w:szCs w:val="20"/>
          <w:lang w:eastAsia="ru-RU"/>
        </w:rPr>
        <w:t>Заявок</w:t>
      </w:r>
    </w:p>
    <w:p w:rsidR="0040257A" w:rsidRPr="0040257A" w:rsidRDefault="0040257A" w:rsidP="0040257A">
      <w:pPr>
        <w:numPr>
          <w:ilvl w:val="3"/>
          <w:numId w:val="14"/>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w:t>
      </w:r>
      <w:r w:rsidRPr="0040257A">
        <w:rPr>
          <w:rFonts w:ascii="Times New Roman" w:eastAsia="Times New Roman" w:hAnsi="Times New Roman" w:cs="Times New Roman"/>
          <w:sz w:val="20"/>
          <w:szCs w:val="28"/>
          <w:lang w:eastAsia="ru-RU"/>
        </w:rPr>
        <w:lastRenderedPageBreak/>
        <w:t>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257A" w:rsidRPr="0040257A" w:rsidRDefault="0040257A" w:rsidP="0040257A">
      <w:pPr>
        <w:keepNext/>
        <w:numPr>
          <w:ilvl w:val="1"/>
          <w:numId w:val="14"/>
        </w:numPr>
        <w:tabs>
          <w:tab w:val="num" w:pos="1134"/>
        </w:tabs>
        <w:suppressAutoHyphens/>
        <w:spacing w:after="0" w:line="240" w:lineRule="auto"/>
        <w:outlineLvl w:val="1"/>
        <w:rPr>
          <w:rFonts w:ascii="Times New Roman" w:eastAsia="Times New Roman" w:hAnsi="Times New Roman" w:cs="Times New Roman"/>
          <w:b/>
          <w:bCs/>
          <w:sz w:val="20"/>
          <w:szCs w:val="28"/>
          <w:lang w:eastAsia="ru-RU"/>
        </w:rPr>
      </w:pPr>
      <w:bookmarkStart w:id="87" w:name="_Ref93088240"/>
      <w:bookmarkStart w:id="88" w:name="_Toc308599602"/>
      <w:r w:rsidRPr="0040257A">
        <w:rPr>
          <w:rFonts w:ascii="Times New Roman" w:eastAsia="Times New Roman" w:hAnsi="Times New Roman" w:cs="Times New Roman"/>
          <w:b/>
          <w:bCs/>
          <w:sz w:val="20"/>
          <w:szCs w:val="28"/>
          <w:lang w:eastAsia="ru-RU"/>
        </w:rPr>
        <w:t xml:space="preserve">Требования к Участникам запроса предложений. </w:t>
      </w:r>
      <w:bookmarkEnd w:id="87"/>
      <w:bookmarkEnd w:id="88"/>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быть правоспособным, создан и зарегистрирован в установленном порядке.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должен иметь положительный опыт поставки товаров, выполнения работ, оказания услуг, положительную деловую репутацию.</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0257A">
        <w:rPr>
          <w:rFonts w:ascii="Times New Roman" w:eastAsia="Times New Roman" w:hAnsi="Times New Roman" w:cs="Times New Roman"/>
          <w:b/>
          <w:sz w:val="20"/>
          <w:szCs w:val="28"/>
          <w:lang w:eastAsia="ru-RU"/>
        </w:rPr>
        <w:t>ОАО «Якутская топливно-энергетическая компания</w:t>
      </w:r>
      <w:r w:rsidRPr="0040257A">
        <w:rPr>
          <w:rFonts w:ascii="Times New Roman" w:eastAsia="Times New Roman" w:hAnsi="Times New Roman" w:cs="Times New Roman"/>
          <w:sz w:val="20"/>
          <w:szCs w:val="28"/>
          <w:lang w:eastAsia="ru-RU"/>
        </w:rPr>
        <w:t>», неисполненные просроченные обязательства.</w:t>
      </w:r>
    </w:p>
    <w:p w:rsidR="0040257A" w:rsidRPr="0040257A" w:rsidRDefault="0040257A" w:rsidP="0040257A">
      <w:pPr>
        <w:numPr>
          <w:ilvl w:val="2"/>
          <w:numId w:val="25"/>
        </w:numPr>
        <w:spacing w:after="0" w:line="240" w:lineRule="auto"/>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257A" w:rsidRPr="0040257A" w:rsidRDefault="0040257A" w:rsidP="0040257A">
      <w:pPr>
        <w:numPr>
          <w:ilvl w:val="1"/>
          <w:numId w:val="25"/>
        </w:numPr>
        <w:spacing w:after="0" w:line="240" w:lineRule="auto"/>
        <w:rPr>
          <w:rFonts w:ascii="Times New Roman" w:eastAsia="Batang" w:hAnsi="Times New Roman" w:cs="Times New Roman"/>
          <w:b/>
          <w:sz w:val="20"/>
          <w:szCs w:val="20"/>
          <w:lang w:eastAsia="ru-RU"/>
        </w:rPr>
      </w:pPr>
      <w:bookmarkStart w:id="89" w:name="_Ref55279017"/>
      <w:bookmarkStart w:id="90" w:name="_Ref55279015"/>
      <w:bookmarkStart w:id="91" w:name="_Ref55280448"/>
      <w:bookmarkStart w:id="92" w:name="_Toc55285352"/>
      <w:bookmarkStart w:id="93" w:name="_Toc55305384"/>
      <w:bookmarkStart w:id="94" w:name="_Toc57314655"/>
      <w:bookmarkStart w:id="95" w:name="_Toc69728969"/>
      <w:bookmarkStart w:id="96" w:name="_Toc308599606"/>
      <w:r w:rsidRPr="0040257A">
        <w:rPr>
          <w:rFonts w:ascii="Times New Roman" w:eastAsia="Batang" w:hAnsi="Times New Roman" w:cs="Times New Roman"/>
          <w:b/>
          <w:sz w:val="20"/>
          <w:szCs w:val="20"/>
          <w:lang w:eastAsia="ru-RU"/>
        </w:rPr>
        <w:t>Рассмотрение и оценка Заявок на участие в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срок, не превышающий 10 рабочих дней </w:t>
      </w:r>
      <w:proofErr w:type="gramStart"/>
      <w:r w:rsidRPr="0040257A">
        <w:rPr>
          <w:rFonts w:ascii="Times New Roman" w:eastAsia="Batang" w:hAnsi="Times New Roman" w:cs="Times New Roman"/>
          <w:bCs/>
          <w:sz w:val="20"/>
          <w:szCs w:val="20"/>
          <w:lang w:eastAsia="ru-RU"/>
        </w:rPr>
        <w:t>с даты окончания</w:t>
      </w:r>
      <w:proofErr w:type="gramEnd"/>
      <w:r w:rsidRPr="0040257A">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257A" w:rsidRPr="0040257A" w:rsidRDefault="0040257A" w:rsidP="0040257A">
      <w:pPr>
        <w:widowControl w:val="0"/>
        <w:numPr>
          <w:ilvl w:val="2"/>
          <w:numId w:val="25"/>
        </w:numPr>
        <w:tabs>
          <w:tab w:val="left" w:pos="0"/>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На основании результатов рассмотрения Заявок принимается решение:</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257A" w:rsidRPr="0040257A" w:rsidRDefault="0040257A" w:rsidP="0040257A">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257A">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257A">
        <w:rPr>
          <w:rFonts w:ascii="Times New Roman" w:eastAsia="Times New Roman" w:hAnsi="Times New Roman" w:cs="Times New Roman"/>
          <w:color w:val="000000"/>
          <w:sz w:val="20"/>
          <w:szCs w:val="20"/>
          <w:lang w:eastAsia="ru-RU"/>
        </w:rPr>
        <w:t>.</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Конкурсная комиссия в срок, установленный в приглашении, проводит переторжку среди приглашенных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45311" w:rsidRPr="00345311" w:rsidRDefault="0040257A" w:rsidP="00345311">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Порядок проведения переторжки и определение победителя</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345311">
        <w:rPr>
          <w:rFonts w:ascii="Times New Roman" w:eastAsia="Batang" w:hAnsi="Times New Roman" w:cs="Times New Roman"/>
          <w:bCs/>
          <w:sz w:val="20"/>
          <w:szCs w:val="20"/>
          <w:lang w:eastAsia="ru-RU"/>
        </w:rPr>
        <w:t xml:space="preserve">Переторжка проводится по итогам рассмотрения заявок, но до публикации протокола о подведении итогов процедуры. </w:t>
      </w:r>
    </w:p>
    <w:p w:rsid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w:t>
      </w:r>
      <w:r w:rsidRPr="00345311">
        <w:rPr>
          <w:rFonts w:ascii="Times New Roman" w:eastAsia="Batang" w:hAnsi="Times New Roman" w:cs="Times New Roman"/>
          <w:bCs/>
          <w:sz w:val="20"/>
          <w:szCs w:val="20"/>
          <w:lang w:eastAsia="ru-RU"/>
        </w:rPr>
        <w:t>ереторжка является самостоятельной процедурой</w:t>
      </w:r>
      <w:r>
        <w:rPr>
          <w:rFonts w:ascii="Times New Roman" w:eastAsia="Batang" w:hAnsi="Times New Roman" w:cs="Times New Roman"/>
          <w:bCs/>
          <w:sz w:val="20"/>
          <w:szCs w:val="20"/>
          <w:lang w:eastAsia="ru-RU"/>
        </w:rPr>
        <w:t xml:space="preserve">. </w:t>
      </w:r>
      <w:r w:rsidR="0040257A" w:rsidRPr="00345311">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w:t>
      </w:r>
    </w:p>
    <w:p w:rsidR="00345311" w:rsidRPr="00345311" w:rsidRDefault="00345311" w:rsidP="00345311">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Pr>
          <w:rFonts w:ascii="Times New Roman" w:eastAsia="Batang" w:hAnsi="Times New Roman" w:cs="Times New Roman"/>
          <w:bCs/>
          <w:sz w:val="20"/>
          <w:szCs w:val="20"/>
          <w:lang w:eastAsia="ru-RU"/>
        </w:rPr>
        <w:t>Процедура переторжки проводится согласно правилам электронной площадки.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257A" w:rsidRPr="002830B7" w:rsidRDefault="0040257A" w:rsidP="0040257A">
      <w:pPr>
        <w:numPr>
          <w:ilvl w:val="1"/>
          <w:numId w:val="25"/>
        </w:numPr>
        <w:tabs>
          <w:tab w:val="left" w:pos="0"/>
        </w:tabs>
        <w:spacing w:after="0" w:line="240" w:lineRule="auto"/>
        <w:jc w:val="both"/>
        <w:outlineLvl w:val="2"/>
        <w:rPr>
          <w:rFonts w:ascii="Times New Roman" w:eastAsia="Batang" w:hAnsi="Times New Roman" w:cs="Times New Roman"/>
          <w:b/>
          <w:bCs/>
          <w:sz w:val="20"/>
          <w:szCs w:val="20"/>
          <w:lang w:eastAsia="ru-RU"/>
        </w:rPr>
      </w:pPr>
      <w:r w:rsidRPr="002830B7">
        <w:rPr>
          <w:rFonts w:ascii="Times New Roman" w:eastAsia="Batang" w:hAnsi="Times New Roman" w:cs="Times New Roman"/>
          <w:b/>
          <w:bCs/>
          <w:sz w:val="20"/>
          <w:szCs w:val="20"/>
          <w:lang w:eastAsia="ru-RU"/>
        </w:rPr>
        <w:t>Заключения договора</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lastRenderedPageBreak/>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40257A">
      <w:pPr>
        <w:numPr>
          <w:ilvl w:val="2"/>
          <w:numId w:val="25"/>
        </w:numPr>
        <w:tabs>
          <w:tab w:val="left" w:pos="0"/>
        </w:tabs>
        <w:spacing w:after="0" w:line="240" w:lineRule="auto"/>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257A">
        <w:rPr>
          <w:rFonts w:ascii="Times New Roman" w:eastAsia="Batang" w:hAnsi="Times New Roman" w:cs="Times New Roman"/>
          <w:bCs/>
          <w:sz w:val="20"/>
          <w:szCs w:val="20"/>
          <w:lang w:eastAsia="ru-RU"/>
        </w:rPr>
        <w:t>стоимости активов участника размещения заказа</w:t>
      </w:r>
      <w:proofErr w:type="gramEnd"/>
      <w:r w:rsidRPr="0040257A">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proofErr w:type="gramStart"/>
      <w:r w:rsidRPr="0040257A">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257A">
        <w:rPr>
          <w:rFonts w:ascii="Times New Roman" w:eastAsia="Batang" w:hAnsi="Times New Roman" w:cs="Times New Roman"/>
          <w:bCs/>
          <w:sz w:val="20"/>
          <w:szCs w:val="20"/>
          <w:lang w:eastAsia="ru-RU"/>
        </w:rPr>
        <w:t xml:space="preserve"> законодательством Российской Федерации.</w:t>
      </w:r>
    </w:p>
    <w:bookmarkEnd w:id="89"/>
    <w:bookmarkEnd w:id="90"/>
    <w:p w:rsidR="0040257A" w:rsidRPr="0040257A" w:rsidRDefault="0040257A" w:rsidP="0040257A">
      <w:pPr>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rPr>
          <w:rFonts w:ascii="Times New Roman" w:eastAsia="Times New Roman" w:hAnsi="Times New Roman" w:cs="Times New Roman"/>
          <w:sz w:val="28"/>
          <w:szCs w:val="28"/>
          <w:lang w:eastAsia="ru-RU"/>
        </w:rPr>
      </w:pPr>
    </w:p>
    <w:bookmarkEnd w:id="91"/>
    <w:bookmarkEnd w:id="92"/>
    <w:bookmarkEnd w:id="93"/>
    <w:bookmarkEnd w:id="94"/>
    <w:bookmarkEnd w:id="95"/>
    <w:bookmarkEnd w:id="96"/>
    <w:p w:rsidR="0040257A" w:rsidRPr="0040257A" w:rsidRDefault="0040257A" w:rsidP="0040257A">
      <w:pPr>
        <w:spacing w:after="0" w:line="240" w:lineRule="auto"/>
        <w:jc w:val="both"/>
        <w:rPr>
          <w:rFonts w:ascii="Times New Roman" w:eastAsia="Times New Roman" w:hAnsi="Times New Roman" w:cs="Times New Roman"/>
          <w:b/>
          <w:lang w:eastAsia="ru-RU"/>
        </w:rPr>
      </w:pPr>
    </w:p>
    <w:p w:rsidR="0040257A" w:rsidRPr="0040257A" w:rsidRDefault="0040257A" w:rsidP="0040257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97" w:name="_Ref119427269"/>
      <w:bookmarkStart w:id="98" w:name="_Toc166101214"/>
      <w:bookmarkStart w:id="99" w:name="_Toc203081976"/>
      <w:bookmarkStart w:id="100" w:name="_Ref253490577"/>
      <w:bookmarkStart w:id="101" w:name="_Toc308599624"/>
      <w:r w:rsidRPr="0040257A">
        <w:rPr>
          <w:rFonts w:ascii="Times New Roman" w:eastAsia="Times New Roman" w:hAnsi="Times New Roman" w:cs="Arial"/>
          <w:b/>
          <w:bCs/>
          <w:kern w:val="28"/>
          <w:lang w:eastAsia="ru-RU"/>
        </w:rPr>
        <w:lastRenderedPageBreak/>
        <w:t>ИНФОРМАЦИОННАЯ КАРТА</w:t>
      </w:r>
      <w:bookmarkEnd w:id="97"/>
      <w:bookmarkEnd w:id="98"/>
      <w:bookmarkEnd w:id="99"/>
      <w:r w:rsidRPr="0040257A">
        <w:rPr>
          <w:rFonts w:ascii="Times New Roman" w:eastAsia="Times New Roman" w:hAnsi="Times New Roman" w:cs="Arial"/>
          <w:b/>
          <w:bCs/>
          <w:kern w:val="28"/>
          <w:lang w:eastAsia="ru-RU"/>
        </w:rPr>
        <w:t xml:space="preserve"> ЗАПРОСА ПРЕДЛОЖЕНИЙ</w:t>
      </w:r>
      <w:bookmarkEnd w:id="100"/>
      <w:bookmarkEnd w:id="101"/>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2" w:name="_Toc203081977"/>
      <w:bookmarkStart w:id="103" w:name="_Toc308599625"/>
      <w:r w:rsidRPr="0040257A">
        <w:rPr>
          <w:rFonts w:ascii="Times New Roman" w:eastAsia="Times New Roman" w:hAnsi="Times New Roman" w:cs="Times New Roman"/>
          <w:b/>
          <w:bCs/>
          <w:lang w:eastAsia="ru-RU"/>
        </w:rPr>
        <w:t>Информация о проводимом запросе предложений</w:t>
      </w:r>
      <w:bookmarkEnd w:id="102"/>
      <w:bookmarkEnd w:id="103"/>
    </w:p>
    <w:tbl>
      <w:tblPr>
        <w:tblW w:w="10044" w:type="dxa"/>
        <w:tblInd w:w="108" w:type="dxa"/>
        <w:tblLayout w:type="fixed"/>
        <w:tblLook w:val="0000" w:firstRow="0" w:lastRow="0" w:firstColumn="0" w:lastColumn="0" w:noHBand="0" w:noVBand="0"/>
      </w:tblPr>
      <w:tblGrid>
        <w:gridCol w:w="912"/>
        <w:gridCol w:w="2087"/>
        <w:gridCol w:w="7045"/>
      </w:tblGrid>
      <w:tr w:rsidR="0040257A" w:rsidRPr="0040257A" w:rsidTr="009968B9">
        <w:tc>
          <w:tcPr>
            <w:tcW w:w="912"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Запрос предложений 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4" w:name="_Ref249785568"/>
          </w:p>
        </w:tc>
        <w:bookmarkEnd w:id="10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r w:rsidR="00191305">
              <w:rPr>
                <w:rFonts w:ascii="Times New Roman" w:eastAsia="Times New Roman" w:hAnsi="Times New Roman" w:cs="Times New Roman"/>
                <w:sz w:val="20"/>
                <w:szCs w:val="24"/>
                <w:lang w:eastAsia="ru-RU"/>
              </w:rPr>
              <w:t>Легостаев Владимир Николаевич, тел.: (4112) 401-401 (доб.1</w:t>
            </w:r>
            <w:r w:rsidRPr="0040257A">
              <w:rPr>
                <w:rFonts w:ascii="Times New Roman" w:eastAsia="Times New Roman" w:hAnsi="Times New Roman" w:cs="Times New Roman"/>
                <w:sz w:val="20"/>
                <w:szCs w:val="24"/>
                <w:lang w:eastAsia="ru-RU"/>
              </w:rPr>
              <w:t>1</w:t>
            </w:r>
            <w:r w:rsidR="00191305">
              <w:rPr>
                <w:rFonts w:ascii="Times New Roman" w:eastAsia="Times New Roman" w:hAnsi="Times New Roman" w:cs="Times New Roman"/>
                <w:sz w:val="20"/>
                <w:szCs w:val="24"/>
                <w:lang w:eastAsia="ru-RU"/>
              </w:rPr>
              <w:t>69</w:t>
            </w:r>
            <w:r w:rsidRPr="0040257A">
              <w:rPr>
                <w:rFonts w:ascii="Times New Roman" w:eastAsia="Times New Roman" w:hAnsi="Times New Roman" w:cs="Times New Roman"/>
                <w:sz w:val="20"/>
                <w:szCs w:val="24"/>
                <w:lang w:eastAsia="ru-RU"/>
              </w:rPr>
              <w:t xml:space="preserve">), </w:t>
            </w:r>
            <w:r w:rsidRPr="0040257A">
              <w:rPr>
                <w:rFonts w:ascii="Times New Roman" w:eastAsia="Times New Roman" w:hAnsi="Times New Roman" w:cs="Times New Roman"/>
                <w:sz w:val="20"/>
                <w:szCs w:val="24"/>
                <w:lang w:val="en-US" w:eastAsia="ru-RU"/>
              </w:rPr>
              <w:t>e</w:t>
            </w:r>
            <w:r w:rsidRPr="0040257A">
              <w:rPr>
                <w:rFonts w:ascii="Times New Roman" w:eastAsia="Times New Roman" w:hAnsi="Times New Roman" w:cs="Times New Roman"/>
                <w:sz w:val="20"/>
                <w:szCs w:val="24"/>
                <w:lang w:eastAsia="ru-RU"/>
              </w:rPr>
              <w:t>-</w:t>
            </w:r>
            <w:r w:rsidRPr="0040257A">
              <w:rPr>
                <w:rFonts w:ascii="Times New Roman" w:eastAsia="Times New Roman" w:hAnsi="Times New Roman" w:cs="Times New Roman"/>
                <w:sz w:val="20"/>
                <w:szCs w:val="24"/>
                <w:lang w:val="en-US" w:eastAsia="ru-RU"/>
              </w:rPr>
              <w:t>mail</w:t>
            </w:r>
            <w:r w:rsidRPr="0040257A">
              <w:rPr>
                <w:rFonts w:ascii="Times New Roman" w:eastAsia="Times New Roman" w:hAnsi="Times New Roman" w:cs="Times New Roman"/>
                <w:sz w:val="20"/>
                <w:szCs w:val="24"/>
                <w:lang w:eastAsia="ru-RU"/>
              </w:rPr>
              <w:t xml:space="preserve">: </w:t>
            </w:r>
            <w:hyperlink r:id="rId13" w:history="1">
              <w:r w:rsidR="00191305" w:rsidRPr="00DE7F37">
                <w:rPr>
                  <w:rStyle w:val="a9"/>
                  <w:rFonts w:ascii="Times New Roman" w:eastAsia="Times New Roman" w:hAnsi="Times New Roman" w:cs="Times New Roman"/>
                  <w:sz w:val="20"/>
                  <w:szCs w:val="24"/>
                  <w:lang w:val="en-US" w:eastAsia="ru-RU"/>
                </w:rPr>
                <w:t>legostaevVN</w:t>
              </w:r>
              <w:r w:rsidR="00191305" w:rsidRPr="00DE7F37">
                <w:rPr>
                  <w:rStyle w:val="a9"/>
                  <w:rFonts w:ascii="Times New Roman" w:eastAsia="Times New Roman" w:hAnsi="Times New Roman" w:cs="Times New Roman"/>
                  <w:sz w:val="20"/>
                  <w:szCs w:val="24"/>
                  <w:lang w:eastAsia="ru-RU"/>
                </w:rPr>
                <w:t>@y</w:t>
              </w:r>
              <w:r w:rsidR="00191305" w:rsidRPr="00DE7F37">
                <w:rPr>
                  <w:rStyle w:val="a9"/>
                  <w:rFonts w:ascii="Times New Roman" w:eastAsia="Times New Roman" w:hAnsi="Times New Roman" w:cs="Times New Roman"/>
                  <w:sz w:val="20"/>
                  <w:szCs w:val="24"/>
                  <w:lang w:val="en-US" w:eastAsia="ru-RU"/>
                </w:rPr>
                <w:t>atec</w:t>
              </w:r>
              <w:r w:rsidR="00191305" w:rsidRPr="00DE7F37">
                <w:rPr>
                  <w:rStyle w:val="a9"/>
                  <w:rFonts w:ascii="Times New Roman" w:eastAsia="Times New Roman" w:hAnsi="Times New Roman" w:cs="Times New Roman"/>
                  <w:sz w:val="20"/>
                  <w:szCs w:val="24"/>
                  <w:lang w:eastAsia="ru-RU"/>
                </w:rPr>
                <w:t>.ru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Секретарь конкурсной комиссии: </w:t>
            </w:r>
            <w:r w:rsidR="00191305">
              <w:rPr>
                <w:rFonts w:ascii="Times New Roman" w:eastAsia="Times New Roman" w:hAnsi="Times New Roman" w:cs="Times New Roman"/>
                <w:sz w:val="20"/>
                <w:szCs w:val="24"/>
                <w:lang w:eastAsia="ru-RU"/>
              </w:rPr>
              <w:t xml:space="preserve"> Казакова Екатерина Дмитриевна</w:t>
            </w:r>
            <w:r w:rsidRPr="0040257A">
              <w:rPr>
                <w:rFonts w:ascii="Times New Roman" w:eastAsia="Times New Roman" w:hAnsi="Times New Roman" w:cs="Times New Roman"/>
                <w:sz w:val="20"/>
                <w:szCs w:val="24"/>
                <w:lang w:eastAsia="ru-RU"/>
              </w:rPr>
              <w:t xml:space="preserve">, тел.: </w:t>
            </w:r>
            <w:r w:rsidR="00191305">
              <w:rPr>
                <w:rFonts w:ascii="Times New Roman" w:eastAsia="Times New Roman" w:hAnsi="Times New Roman" w:cs="Times New Roman"/>
                <w:sz w:val="20"/>
                <w:szCs w:val="24"/>
                <w:lang w:eastAsia="ru-RU"/>
              </w:rPr>
              <w:t xml:space="preserve"> (4112) </w:t>
            </w:r>
            <w:r w:rsidRPr="0040257A">
              <w:rPr>
                <w:rFonts w:ascii="Times New Roman" w:eastAsia="Times New Roman" w:hAnsi="Times New Roman" w:cs="Times New Roman"/>
                <w:sz w:val="20"/>
                <w:szCs w:val="24"/>
                <w:lang w:eastAsia="ru-RU"/>
              </w:rPr>
              <w:t>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9968B9">
        <w:tc>
          <w:tcPr>
            <w:tcW w:w="912"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517E6E">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00517E6E" w:rsidRPr="007F4C3A">
                <w:rPr>
                  <w:rStyle w:val="a9"/>
                  <w:rFonts w:ascii="Times New Roman" w:eastAsia="Times New Roman" w:hAnsi="Times New Roman" w:cs="Times New Roman"/>
                  <w:b/>
                  <w:sz w:val="20"/>
                  <w:szCs w:val="20"/>
                  <w:lang w:eastAsia="ru-RU"/>
                </w:rPr>
                <w:t>www.</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2</w:t>
              </w:r>
              <w:r w:rsidR="00517E6E" w:rsidRPr="007F4C3A">
                <w:rPr>
                  <w:rStyle w:val="a9"/>
                  <w:rFonts w:ascii="Times New Roman" w:eastAsia="Times New Roman" w:hAnsi="Times New Roman" w:cs="Times New Roman"/>
                  <w:b/>
                  <w:sz w:val="20"/>
                  <w:szCs w:val="20"/>
                  <w:lang w:val="en-US" w:eastAsia="ru-RU"/>
                </w:rPr>
                <w:t>b</w:t>
              </w:r>
              <w:r w:rsidR="00517E6E" w:rsidRPr="007F4C3A">
                <w:rPr>
                  <w:rStyle w:val="a9"/>
                  <w:rFonts w:ascii="Times New Roman" w:eastAsia="Times New Roman" w:hAnsi="Times New Roman" w:cs="Times New Roman"/>
                  <w:b/>
                  <w:sz w:val="20"/>
                  <w:szCs w:val="20"/>
                  <w:lang w:eastAsia="ru-RU"/>
                </w:rPr>
                <w:t>-</w:t>
              </w:r>
              <w:r w:rsidR="00517E6E" w:rsidRPr="007F4C3A">
                <w:rPr>
                  <w:rStyle w:val="a9"/>
                  <w:rFonts w:ascii="Times New Roman" w:eastAsia="Times New Roman" w:hAnsi="Times New Roman" w:cs="Times New Roman"/>
                  <w:b/>
                  <w:sz w:val="20"/>
                  <w:szCs w:val="20"/>
                  <w:lang w:val="en-US" w:eastAsia="ru-RU"/>
                </w:rPr>
                <w:t>center</w:t>
              </w:r>
              <w:r w:rsidR="00517E6E" w:rsidRPr="007F4C3A">
                <w:rPr>
                  <w:rStyle w:val="a9"/>
                  <w:rFonts w:ascii="Times New Roman" w:eastAsia="Times New Roman" w:hAnsi="Times New Roman" w:cs="Times New Roman"/>
                  <w:b/>
                  <w:sz w:val="20"/>
                  <w:szCs w:val="20"/>
                  <w:lang w:eastAsia="ru-RU"/>
                </w:rPr>
                <w:t>.ru</w:t>
              </w:r>
            </w:hyperlink>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5" w:name="_Ref249842281"/>
          </w:p>
        </w:tc>
        <w:bookmarkEnd w:id="10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D4466D"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842368"/>
          </w:p>
        </w:tc>
        <w:bookmarkEnd w:id="10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A251CF" w:rsidRDefault="0040257A" w:rsidP="00B35BB6">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B35BB6">
              <w:rPr>
                <w:rFonts w:ascii="Times New Roman" w:eastAsia="Times New Roman" w:hAnsi="Times New Roman" w:cs="Times New Roman"/>
                <w:sz w:val="20"/>
                <w:szCs w:val="20"/>
                <w:lang w:eastAsia="ru-RU"/>
              </w:rPr>
              <w:t>серверного оборудования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107" w:name="_Ref249851471"/>
          </w:p>
        </w:tc>
        <w:bookmarkEnd w:id="10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B35BB6"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2 </w:t>
            </w:r>
            <w:r w:rsidR="00A251CF" w:rsidRPr="00D4466D">
              <w:rPr>
                <w:rFonts w:ascii="Times New Roman" w:eastAsia="Times New Roman" w:hAnsi="Times New Roman" w:cs="Times New Roman"/>
                <w:b/>
                <w:sz w:val="20"/>
                <w:szCs w:val="20"/>
                <w:lang w:eastAsia="ru-RU"/>
              </w:rPr>
              <w:t>8</w:t>
            </w:r>
            <w:r w:rsidR="00517E6E" w:rsidRPr="00C05F88">
              <w:rPr>
                <w:rFonts w:ascii="Times New Roman" w:eastAsia="Times New Roman" w:hAnsi="Times New Roman" w:cs="Times New Roman"/>
                <w:b/>
                <w:sz w:val="20"/>
                <w:szCs w:val="20"/>
                <w:lang w:eastAsia="ru-RU"/>
              </w:rPr>
              <w:t>0</w:t>
            </w:r>
            <w:r w:rsidR="003124B9">
              <w:rPr>
                <w:rFonts w:ascii="Times New Roman" w:eastAsia="Times New Roman" w:hAnsi="Times New Roman" w:cs="Times New Roman"/>
                <w:b/>
                <w:sz w:val="20"/>
                <w:szCs w:val="20"/>
                <w:lang w:eastAsia="ru-RU"/>
              </w:rPr>
              <w:t xml:space="preserve">0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pacing w:after="0" w:line="240" w:lineRule="auto"/>
              <w:jc w:val="both"/>
              <w:rPr>
                <w:rFonts w:ascii="Times New Roman" w:eastAsia="Times New Roman" w:hAnsi="Times New Roman" w:cs="Times New Roman"/>
                <w:bCs/>
                <w:sz w:val="20"/>
                <w:szCs w:val="20"/>
                <w:lang w:eastAsia="ru-RU"/>
              </w:rPr>
            </w:pPr>
            <w:r w:rsidRPr="00634F0E">
              <w:rPr>
                <w:rFonts w:ascii="Times New Roman" w:eastAsia="Times New Roman" w:hAnsi="Times New Roman" w:cs="Times New Roman"/>
                <w:bCs/>
                <w:sz w:val="20"/>
                <w:szCs w:val="20"/>
                <w:lang w:eastAsia="ru-RU"/>
              </w:rPr>
              <w:t>10</w:t>
            </w:r>
            <w:r w:rsidR="0040257A" w:rsidRPr="0040257A">
              <w:rPr>
                <w:rFonts w:ascii="Times New Roman" w:eastAsia="Times New Roman" w:hAnsi="Times New Roman" w:cs="Times New Roman"/>
                <w:bCs/>
                <w:sz w:val="20"/>
                <w:szCs w:val="20"/>
                <w:lang w:eastAsia="ru-RU"/>
              </w:rPr>
              <w:t xml:space="preserve"> </w:t>
            </w:r>
            <w:r w:rsidR="00A251CF">
              <w:rPr>
                <w:rFonts w:ascii="Times New Roman" w:eastAsia="Times New Roman" w:hAnsi="Times New Roman" w:cs="Times New Roman"/>
                <w:bCs/>
                <w:sz w:val="20"/>
                <w:szCs w:val="20"/>
                <w:lang w:eastAsia="ru-RU"/>
              </w:rPr>
              <w:t>июл</w:t>
            </w:r>
            <w:r>
              <w:rPr>
                <w:rFonts w:ascii="Times New Roman" w:eastAsia="Times New Roman" w:hAnsi="Times New Roman" w:cs="Times New Roman"/>
                <w:bCs/>
                <w:sz w:val="20"/>
                <w:szCs w:val="20"/>
                <w:lang w:eastAsia="ru-RU"/>
              </w:rPr>
              <w:t>я</w:t>
            </w:r>
            <w:r w:rsidR="0040257A" w:rsidRPr="0040257A">
              <w:rPr>
                <w:rFonts w:ascii="Times New Roman" w:eastAsia="Times New Roman" w:hAnsi="Times New Roman" w:cs="Times New Roman"/>
                <w:bCs/>
                <w:sz w:val="20"/>
                <w:szCs w:val="20"/>
                <w:lang w:eastAsia="ru-RU"/>
              </w:rPr>
              <w:t xml:space="preserve"> 201</w:t>
            </w:r>
            <w:r>
              <w:rPr>
                <w:rFonts w:ascii="Times New Roman" w:eastAsia="Times New Roman" w:hAnsi="Times New Roman" w:cs="Times New Roman"/>
                <w:bCs/>
                <w:sz w:val="20"/>
                <w:szCs w:val="20"/>
                <w:lang w:eastAsia="ru-RU"/>
              </w:rPr>
              <w:t>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8235"/>
          </w:p>
        </w:tc>
        <w:bookmarkEnd w:id="108"/>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52451"/>
          </w:p>
        </w:tc>
        <w:bookmarkEnd w:id="109"/>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lastRenderedPageBreak/>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2926"/>
          </w:p>
        </w:tc>
        <w:bookmarkEnd w:id="110"/>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w:t>
            </w:r>
            <w:r w:rsidRPr="0040257A">
              <w:rPr>
                <w:rFonts w:ascii="Times New Roman" w:eastAsia="Times New Roman" w:hAnsi="Times New Roman" w:cs="Times New Roman"/>
                <w:sz w:val="20"/>
                <w:szCs w:val="28"/>
                <w:lang w:eastAsia="ru-RU"/>
              </w:rPr>
              <w:lastRenderedPageBreak/>
              <w:t>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соответствие участника размещения заказа установленным требованиям и условиям допуска к участию в конкурсе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4938"/>
          </w:p>
        </w:tc>
        <w:bookmarkEnd w:id="111"/>
        <w:tc>
          <w:tcPr>
            <w:tcW w:w="2087"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7E6E">
              <w:rPr>
                <w:rFonts w:ascii="Times New Roman" w:eastAsia="Times New Roman" w:hAnsi="Times New Roman" w:cs="Times New Roman"/>
                <w:b/>
                <w:i/>
                <w:sz w:val="20"/>
                <w:szCs w:val="24"/>
                <w:lang w:eastAsia="ru-RU"/>
              </w:rPr>
              <w:t>«</w:t>
            </w:r>
            <w:r w:rsidR="00D4466D">
              <w:rPr>
                <w:rFonts w:ascii="Times New Roman" w:eastAsia="Times New Roman" w:hAnsi="Times New Roman" w:cs="Times New Roman"/>
                <w:b/>
                <w:i/>
                <w:sz w:val="20"/>
                <w:szCs w:val="24"/>
                <w:lang w:eastAsia="ru-RU"/>
              </w:rPr>
              <w:t>24</w:t>
            </w:r>
            <w:bookmarkStart w:id="112" w:name="_GoBack"/>
            <w:bookmarkEnd w:id="112"/>
            <w:r w:rsidR="000B5CEC">
              <w:rPr>
                <w:rFonts w:ascii="Times New Roman" w:eastAsia="Times New Roman" w:hAnsi="Times New Roman" w:cs="Times New Roman"/>
                <w:b/>
                <w:i/>
                <w:sz w:val="20"/>
                <w:szCs w:val="24"/>
                <w:lang w:eastAsia="ru-RU"/>
              </w:rPr>
              <w:t>»</w:t>
            </w:r>
            <w:r w:rsidR="00634F0E">
              <w:rPr>
                <w:rFonts w:ascii="Times New Roman" w:eastAsia="Times New Roman" w:hAnsi="Times New Roman" w:cs="Times New Roman"/>
                <w:b/>
                <w:i/>
                <w:sz w:val="20"/>
                <w:szCs w:val="24"/>
                <w:lang w:eastAsia="ru-RU"/>
              </w:rPr>
              <w:t>а</w:t>
            </w:r>
            <w:r w:rsidR="00A251CF">
              <w:rPr>
                <w:rFonts w:ascii="Times New Roman" w:eastAsia="Times New Roman" w:hAnsi="Times New Roman" w:cs="Times New Roman"/>
                <w:b/>
                <w:i/>
                <w:sz w:val="20"/>
                <w:szCs w:val="24"/>
                <w:lang w:eastAsia="ru-RU"/>
              </w:rPr>
              <w:t>преля</w:t>
            </w:r>
            <w:r w:rsidRPr="0040257A">
              <w:rPr>
                <w:rFonts w:ascii="Times New Roman" w:eastAsia="Times New Roman" w:hAnsi="Times New Roman" w:cs="Times New Roman"/>
                <w:b/>
                <w:i/>
                <w:sz w:val="20"/>
                <w:szCs w:val="24"/>
                <w:lang w:eastAsia="ru-RU"/>
              </w:rPr>
              <w:t xml:space="preserve"> 201</w:t>
            </w:r>
            <w:r w:rsidR="00634F0E">
              <w:rPr>
                <w:rFonts w:ascii="Times New Roman" w:eastAsia="Times New Roman" w:hAnsi="Times New Roman" w:cs="Times New Roman"/>
                <w:b/>
                <w:i/>
                <w:sz w:val="20"/>
                <w:szCs w:val="24"/>
                <w:lang w:eastAsia="ru-RU"/>
              </w:rPr>
              <w:t>3</w:t>
            </w:r>
            <w:r w:rsidRPr="0040257A">
              <w:rPr>
                <w:rFonts w:ascii="Times New Roman" w:eastAsia="Times New Roman" w:hAnsi="Times New Roman" w:cs="Times New Roman"/>
                <w:b/>
                <w:i/>
                <w:sz w:val="20"/>
                <w:szCs w:val="24"/>
                <w:lang w:eastAsia="ru-RU"/>
              </w:rPr>
              <w:t xml:space="preserve"> года.</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0257A" w:rsidP="00A251CF">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b/>
                <w:i/>
                <w:sz w:val="20"/>
                <w:szCs w:val="20"/>
                <w:lang w:eastAsia="ru-RU"/>
              </w:rPr>
              <w:t>18:00 часов</w:t>
            </w:r>
            <w:r w:rsidR="00517E6E">
              <w:rPr>
                <w:rFonts w:ascii="Times New Roman" w:eastAsia="Times New Roman" w:hAnsi="Times New Roman" w:cs="Times New Roman"/>
                <w:sz w:val="20"/>
                <w:szCs w:val="20"/>
                <w:lang w:eastAsia="ru-RU"/>
              </w:rPr>
              <w:t xml:space="preserve"> Московского</w:t>
            </w:r>
            <w:r w:rsidRPr="0040257A">
              <w:rPr>
                <w:rFonts w:ascii="Times New Roman" w:eastAsia="Times New Roman" w:hAnsi="Times New Roman" w:cs="Times New Roman"/>
                <w:sz w:val="20"/>
                <w:szCs w:val="20"/>
                <w:lang w:eastAsia="ru-RU"/>
              </w:rPr>
              <w:t xml:space="preserve"> времени </w:t>
            </w:r>
            <w:r w:rsidR="00B955F0">
              <w:rPr>
                <w:rFonts w:ascii="Times New Roman" w:eastAsia="Times New Roman" w:hAnsi="Times New Roman" w:cs="Times New Roman"/>
                <w:b/>
                <w:i/>
                <w:sz w:val="20"/>
                <w:szCs w:val="20"/>
                <w:lang w:eastAsia="ru-RU"/>
              </w:rPr>
              <w:t>«0</w:t>
            </w:r>
            <w:r w:rsidR="00A251CF">
              <w:rPr>
                <w:rFonts w:ascii="Times New Roman" w:eastAsia="Times New Roman" w:hAnsi="Times New Roman" w:cs="Times New Roman"/>
                <w:b/>
                <w:i/>
                <w:sz w:val="20"/>
                <w:szCs w:val="20"/>
                <w:lang w:eastAsia="ru-RU"/>
              </w:rPr>
              <w:t>8</w:t>
            </w:r>
            <w:r w:rsidRPr="0040257A">
              <w:rPr>
                <w:rFonts w:ascii="Times New Roman" w:eastAsia="Times New Roman" w:hAnsi="Times New Roman" w:cs="Times New Roman"/>
                <w:b/>
                <w:i/>
                <w:sz w:val="20"/>
                <w:szCs w:val="20"/>
                <w:lang w:eastAsia="ru-RU"/>
              </w:rPr>
              <w:t xml:space="preserve">» </w:t>
            </w:r>
            <w:r w:rsidR="00A251CF">
              <w:rPr>
                <w:rFonts w:ascii="Times New Roman" w:eastAsia="Times New Roman" w:hAnsi="Times New Roman" w:cs="Times New Roman"/>
                <w:b/>
                <w:i/>
                <w:sz w:val="20"/>
                <w:szCs w:val="20"/>
                <w:lang w:eastAsia="ru-RU"/>
              </w:rPr>
              <w:t>ма</w:t>
            </w:r>
            <w:r w:rsidR="00B955F0">
              <w:rPr>
                <w:rFonts w:ascii="Times New Roman" w:eastAsia="Times New Roman" w:hAnsi="Times New Roman" w:cs="Times New Roman"/>
                <w:b/>
                <w:i/>
                <w:sz w:val="20"/>
                <w:szCs w:val="20"/>
                <w:lang w:eastAsia="ru-RU"/>
              </w:rPr>
              <w:t>я</w:t>
            </w:r>
            <w:r w:rsidRPr="0040257A">
              <w:rPr>
                <w:rFonts w:ascii="Times New Roman" w:eastAsia="Times New Roman" w:hAnsi="Times New Roman" w:cs="Times New Roman"/>
                <w:b/>
                <w:i/>
                <w:sz w:val="20"/>
                <w:szCs w:val="20"/>
                <w:lang w:eastAsia="ru-RU"/>
              </w:rPr>
              <w:t xml:space="preserve"> 201</w:t>
            </w:r>
            <w:r w:rsidR="00634F0E">
              <w:rPr>
                <w:rFonts w:ascii="Times New Roman" w:eastAsia="Times New Roman" w:hAnsi="Times New Roman" w:cs="Times New Roman"/>
                <w:b/>
                <w:i/>
                <w:sz w:val="20"/>
                <w:szCs w:val="20"/>
                <w:lang w:eastAsia="ru-RU"/>
              </w:rPr>
              <w:t>3</w:t>
            </w:r>
            <w:r w:rsidRPr="0040257A">
              <w:rPr>
                <w:rFonts w:ascii="Times New Roman" w:eastAsia="Times New Roman" w:hAnsi="Times New Roman" w:cs="Times New Roman"/>
                <w:b/>
                <w:i/>
                <w:sz w:val="20"/>
                <w:szCs w:val="20"/>
                <w:lang w:eastAsia="ru-RU"/>
              </w:rPr>
              <w:t xml:space="preserve"> года</w:t>
            </w:r>
            <w:r w:rsidRPr="0040257A">
              <w:rPr>
                <w:rFonts w:ascii="Times New Roman" w:eastAsia="Times New Roman" w:hAnsi="Times New Roman" w:cs="Times New Roman"/>
                <w:sz w:val="20"/>
                <w:szCs w:val="20"/>
                <w:lang w:eastAsia="ru-RU"/>
              </w:rPr>
              <w:t>.</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60138"/>
          </w:p>
        </w:tc>
        <w:bookmarkEnd w:id="113"/>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70788"/>
          </w:p>
        </w:tc>
        <w:bookmarkEnd w:id="114"/>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51144002"/>
          </w:p>
        </w:tc>
        <w:bookmarkEnd w:id="115"/>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18213C">
        <w:trPr>
          <w:trHeight w:val="227"/>
        </w:trPr>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6" w:name="_Ref249873322"/>
          </w:p>
        </w:tc>
        <w:bookmarkEnd w:id="116"/>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634F0E" w:rsidP="00634F0E">
            <w:pPr>
              <w:suppressAutoHyphens/>
              <w:spacing w:after="0" w:line="240" w:lineRule="auto"/>
              <w:rPr>
                <w:rFonts w:ascii="Times New Roman" w:eastAsia="Times New Roman" w:hAnsi="Times New Roman" w:cs="Times New Roman"/>
                <w:color w:val="000000"/>
                <w:sz w:val="20"/>
                <w:szCs w:val="28"/>
                <w:lang w:eastAsia="ru-RU"/>
              </w:rPr>
            </w:pPr>
            <w:r>
              <w:rPr>
                <w:rFonts w:ascii="Times New Roman" w:eastAsia="Times New Roman" w:hAnsi="Times New Roman" w:cs="Times New Roman"/>
                <w:color w:val="000000"/>
                <w:sz w:val="20"/>
                <w:szCs w:val="28"/>
                <w:lang w:eastAsia="ru-RU"/>
              </w:rPr>
              <w:t>10</w:t>
            </w:r>
            <w:r w:rsidR="0040257A" w:rsidRPr="0040257A">
              <w:rPr>
                <w:rFonts w:ascii="Times New Roman" w:eastAsia="Times New Roman" w:hAnsi="Times New Roman" w:cs="Times New Roman"/>
                <w:color w:val="000000"/>
                <w:sz w:val="20"/>
                <w:szCs w:val="28"/>
                <w:lang w:eastAsia="ru-RU"/>
              </w:rPr>
              <w:t>0% - оплата</w:t>
            </w:r>
            <w:r w:rsidR="0018213C">
              <w:rPr>
                <w:rFonts w:ascii="Times New Roman" w:eastAsia="Times New Roman" w:hAnsi="Times New Roman" w:cs="Times New Roman"/>
                <w:color w:val="000000"/>
                <w:sz w:val="20"/>
                <w:szCs w:val="28"/>
                <w:lang w:eastAsia="ru-RU"/>
              </w:rPr>
              <w:t xml:space="preserve"> в течение </w:t>
            </w:r>
            <w:r>
              <w:rPr>
                <w:rFonts w:ascii="Times New Roman" w:eastAsia="Times New Roman" w:hAnsi="Times New Roman" w:cs="Times New Roman"/>
                <w:color w:val="000000"/>
                <w:sz w:val="20"/>
                <w:szCs w:val="28"/>
                <w:lang w:eastAsia="ru-RU"/>
              </w:rPr>
              <w:t>30</w:t>
            </w:r>
            <w:r w:rsidR="0018213C">
              <w:rPr>
                <w:rFonts w:ascii="Times New Roman" w:eastAsia="Times New Roman" w:hAnsi="Times New Roman" w:cs="Times New Roman"/>
                <w:color w:val="000000"/>
                <w:sz w:val="20"/>
                <w:szCs w:val="28"/>
                <w:lang w:eastAsia="ru-RU"/>
              </w:rPr>
              <w:t xml:space="preserve"> дней </w:t>
            </w:r>
            <w:r>
              <w:rPr>
                <w:rFonts w:ascii="Times New Roman" w:eastAsia="Times New Roman" w:hAnsi="Times New Roman" w:cs="Times New Roman"/>
                <w:color w:val="000000"/>
                <w:sz w:val="20"/>
                <w:szCs w:val="28"/>
                <w:lang w:eastAsia="ru-RU"/>
              </w:rPr>
              <w:t>по факту</w:t>
            </w:r>
            <w:r w:rsidR="0040257A" w:rsidRPr="0040257A">
              <w:rPr>
                <w:rFonts w:ascii="Times New Roman" w:eastAsia="Times New Roman" w:hAnsi="Times New Roman" w:cs="Times New Roman"/>
                <w:color w:val="000000"/>
                <w:sz w:val="20"/>
                <w:szCs w:val="28"/>
                <w:lang w:eastAsia="ru-RU"/>
              </w:rPr>
              <w:t xml:space="preserve"> поставки на склад Покупателя</w:t>
            </w:r>
          </w:p>
        </w:tc>
      </w:tr>
      <w:tr w:rsidR="0040257A" w:rsidRPr="0040257A" w:rsidTr="009968B9">
        <w:tc>
          <w:tcPr>
            <w:tcW w:w="912"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166311380"/>
          </w:p>
        </w:tc>
        <w:bookmarkEnd w:id="117"/>
        <w:tc>
          <w:tcPr>
            <w:tcW w:w="2087"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0B5CEC">
      <w:pPr>
        <w:spacing w:after="0" w:line="240" w:lineRule="auto"/>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Default="000B5CEC"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118" w:name="_Ref55335818"/>
      <w:bookmarkStart w:id="119" w:name="_Ref55336334"/>
      <w:bookmarkStart w:id="120" w:name="_Toc57314673"/>
      <w:bookmarkStart w:id="121"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122" w:name="_Ref57323917"/>
      <w:bookmarkStart w:id="123" w:name="_Ref57323983"/>
      <w:bookmarkStart w:id="124" w:name="_Ref57324030"/>
      <w:bookmarkStart w:id="125" w:name="_Toc69553930"/>
      <w:bookmarkStart w:id="126"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lastRenderedPageBreak/>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127" w:name="_Ref55335823"/>
      <w:bookmarkStart w:id="128" w:name="_Ref55336359"/>
      <w:bookmarkStart w:id="129" w:name="_Toc57314675"/>
      <w:bookmarkEnd w:id="118"/>
      <w:bookmarkEnd w:id="119"/>
      <w:bookmarkEnd w:id="120"/>
      <w:bookmarkEnd w:id="121"/>
      <w:bookmarkEnd w:id="122"/>
      <w:bookmarkEnd w:id="123"/>
      <w:bookmarkEnd w:id="124"/>
      <w:bookmarkEnd w:id="125"/>
      <w:bookmarkEnd w:id="126"/>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bookmarkEnd w:id="127"/>
    <w:bookmarkEnd w:id="128"/>
    <w:bookmarkEnd w:id="129"/>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0" w:name="_Toc90385114"/>
      <w:bookmarkStart w:id="131" w:name="_Toc175749023"/>
      <w:r w:rsidRPr="0040257A">
        <w:rPr>
          <w:rFonts w:ascii="Times New Roman" w:eastAsia="Times New Roman" w:hAnsi="Times New Roman" w:cs="Times New Roman"/>
          <w:sz w:val="24"/>
          <w:szCs w:val="24"/>
          <w:lang w:eastAsia="ru-RU"/>
        </w:rPr>
        <w:t>Инструкция по заполнению</w:t>
      </w:r>
      <w:bookmarkEnd w:id="130"/>
      <w:bookmarkEnd w:id="131"/>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D226C2" w:rsidRDefault="00D226C2" w:rsidP="0040257A">
      <w:pPr>
        <w:suppressAutoHyphens/>
        <w:spacing w:after="0" w:line="240" w:lineRule="auto"/>
        <w:jc w:val="right"/>
        <w:rPr>
          <w:rFonts w:ascii="Times New Roman" w:eastAsia="Times New Roman" w:hAnsi="Times New Roman" w:cs="Times New Roman"/>
          <w:color w:val="000000"/>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lastRenderedPageBreak/>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132" w:name="_Toc90385120"/>
      <w:bookmarkStart w:id="133" w:name="_Toc175749032"/>
      <w:r w:rsidRPr="0040257A">
        <w:rPr>
          <w:rFonts w:ascii="Times New Roman" w:eastAsia="Times New Roman" w:hAnsi="Times New Roman" w:cs="Times New Roman"/>
          <w:sz w:val="24"/>
          <w:szCs w:val="24"/>
          <w:lang w:eastAsia="ru-RU"/>
        </w:rPr>
        <w:t>Инструкции по заполнению</w:t>
      </w:r>
      <w:bookmarkEnd w:id="132"/>
      <w:bookmarkEnd w:id="133"/>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305441">
        <w:rPr>
          <w:rFonts w:ascii="Times New Roman" w:eastAsia="Times New Roman" w:hAnsi="Times New Roman" w:cs="Times New Roman"/>
          <w:b/>
          <w:bCs/>
          <w:sz w:val="20"/>
          <w:szCs w:val="28"/>
          <w:lang w:eastAsia="ru-RU"/>
        </w:rPr>
        <w:t>Ошибка!</w:t>
      </w:r>
      <w:proofErr w:type="gramEnd"/>
      <w:r w:rsidR="00305441">
        <w:rPr>
          <w:rFonts w:ascii="Times New Roman" w:eastAsia="Times New Roman" w:hAnsi="Times New Roman" w:cs="Times New Roman"/>
          <w:b/>
          <w:bCs/>
          <w:sz w:val="20"/>
          <w:szCs w:val="28"/>
          <w:lang w:eastAsia="ru-RU"/>
        </w:rPr>
        <w:t xml:space="preserve"> </w:t>
      </w:r>
      <w:proofErr w:type="gramStart"/>
      <w:r w:rsidR="00305441">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Техническое задание</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40257A" w:rsidRPr="00F563BF" w:rsidRDefault="0040257A" w:rsidP="004D064F">
      <w:pPr>
        <w:numPr>
          <w:ilvl w:val="3"/>
          <w:numId w:val="37"/>
        </w:numPr>
        <w:tabs>
          <w:tab w:val="left" w:pos="284"/>
        </w:tabs>
        <w:spacing w:after="0" w:line="240" w:lineRule="auto"/>
        <w:ind w:hanging="2880"/>
        <w:rPr>
          <w:rFonts w:ascii="Times New Roman" w:eastAsia="Times New Roman" w:hAnsi="Times New Roman" w:cs="Times New Roman"/>
          <w:lang w:eastAsia="ru-RU"/>
        </w:rPr>
      </w:pPr>
      <w:r w:rsidRPr="00F563BF">
        <w:rPr>
          <w:rFonts w:ascii="Times New Roman" w:eastAsia="Times New Roman" w:hAnsi="Times New Roman" w:cs="Times New Roman"/>
          <w:b/>
          <w:lang w:eastAsia="ru-RU"/>
        </w:rPr>
        <w:t xml:space="preserve">Предмет  договора: </w:t>
      </w:r>
      <w:r w:rsidR="006D7760">
        <w:rPr>
          <w:rFonts w:ascii="Times New Roman" w:eastAsia="Times New Roman" w:hAnsi="Times New Roman" w:cs="Times New Roman"/>
          <w:lang w:eastAsia="ru-RU"/>
        </w:rPr>
        <w:t xml:space="preserve">Поставка </w:t>
      </w:r>
      <w:r w:rsidR="00140258">
        <w:rPr>
          <w:rFonts w:ascii="Times New Roman" w:eastAsia="Times New Roman" w:hAnsi="Times New Roman" w:cs="Times New Roman"/>
          <w:lang w:eastAsia="ru-RU"/>
        </w:rPr>
        <w:t>серверного оборудования</w:t>
      </w:r>
    </w:p>
    <w:p w:rsidR="00F17AC3" w:rsidRDefault="0040257A" w:rsidP="00F17AC3">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2</w:t>
      </w:r>
      <w:r w:rsidRPr="00F563BF">
        <w:rPr>
          <w:rFonts w:ascii="Times New Roman" w:eastAsia="Times New Roman" w:hAnsi="Times New Roman" w:cs="Times New Roman"/>
          <w:b/>
          <w:lang w:eastAsia="ru-RU"/>
        </w:rPr>
        <w:t>. Краткая характеристика и количество поставляемого товара</w:t>
      </w:r>
      <w:r w:rsidRPr="00F563BF">
        <w:rPr>
          <w:rFonts w:ascii="Times New Roman" w:eastAsia="Times New Roman" w:hAnsi="Times New Roman" w:cs="Times New Roman"/>
          <w:lang w:eastAsia="ru-RU"/>
        </w:rPr>
        <w:t>: Поставке подлежат</w:t>
      </w:r>
      <w:r w:rsidR="006D7760">
        <w:rPr>
          <w:rFonts w:ascii="Times New Roman" w:eastAsia="Times New Roman" w:hAnsi="Times New Roman" w:cs="Times New Roman"/>
          <w:lang w:eastAsia="ru-RU"/>
        </w:rPr>
        <w:t xml:space="preserve">: </w:t>
      </w:r>
      <w:r w:rsidR="00F17AC3">
        <w:rPr>
          <w:rFonts w:ascii="Times New Roman" w:eastAsia="Times New Roman" w:hAnsi="Times New Roman" w:cs="Times New Roman"/>
          <w:lang w:eastAsia="ru-RU"/>
        </w:rPr>
        <w:t xml:space="preserve"> </w:t>
      </w:r>
    </w:p>
    <w:p w:rsidR="0040257A" w:rsidRPr="00C97CCD" w:rsidRDefault="00140258" w:rsidP="00F17AC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Серверное оборудование марки «НР»</w:t>
      </w:r>
    </w:p>
    <w:p w:rsidR="0040257A" w:rsidRPr="00F563BF" w:rsidRDefault="0040257A" w:rsidP="0040257A">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3.</w:t>
      </w:r>
      <w:r w:rsidRPr="00F563BF">
        <w:rPr>
          <w:rFonts w:ascii="Times New Roman" w:eastAsia="Times New Roman" w:hAnsi="Times New Roman" w:cs="Times New Roman"/>
          <w:b/>
          <w:lang w:eastAsia="ru-RU"/>
        </w:rPr>
        <w:t xml:space="preserve">Сроки поставки: </w:t>
      </w:r>
      <w:r w:rsidR="006D7760" w:rsidRPr="00C97CCD">
        <w:rPr>
          <w:rFonts w:ascii="Times New Roman" w:eastAsia="Times New Roman" w:hAnsi="Times New Roman" w:cs="Times New Roman"/>
          <w:lang w:eastAsia="ru-RU"/>
        </w:rPr>
        <w:t>10</w:t>
      </w:r>
      <w:r w:rsidRPr="00F563BF">
        <w:rPr>
          <w:rFonts w:ascii="Times New Roman" w:eastAsia="Times New Roman" w:hAnsi="Times New Roman" w:cs="Times New Roman"/>
          <w:lang w:eastAsia="ru-RU"/>
        </w:rPr>
        <w:t xml:space="preserve"> </w:t>
      </w:r>
      <w:r w:rsidR="00C97CCD">
        <w:rPr>
          <w:rFonts w:ascii="Times New Roman" w:eastAsia="Times New Roman" w:hAnsi="Times New Roman" w:cs="Times New Roman"/>
          <w:lang w:eastAsia="ru-RU"/>
        </w:rPr>
        <w:t>июл</w:t>
      </w:r>
      <w:r w:rsidR="004D064F" w:rsidRPr="00F563BF">
        <w:rPr>
          <w:rFonts w:ascii="Times New Roman" w:eastAsia="Times New Roman" w:hAnsi="Times New Roman" w:cs="Times New Roman"/>
          <w:lang w:eastAsia="ru-RU"/>
        </w:rPr>
        <w:t>я</w:t>
      </w:r>
      <w:r w:rsidRPr="00F563BF">
        <w:rPr>
          <w:rFonts w:ascii="Times New Roman" w:eastAsia="Times New Roman" w:hAnsi="Times New Roman" w:cs="Times New Roman"/>
          <w:lang w:eastAsia="ru-RU"/>
        </w:rPr>
        <w:t xml:space="preserve"> 201</w:t>
      </w:r>
      <w:r w:rsidR="006D7760">
        <w:rPr>
          <w:rFonts w:ascii="Times New Roman" w:eastAsia="Times New Roman" w:hAnsi="Times New Roman" w:cs="Times New Roman"/>
          <w:lang w:eastAsia="ru-RU"/>
        </w:rPr>
        <w:t>3</w:t>
      </w:r>
      <w:r w:rsidRPr="00F563BF">
        <w:rPr>
          <w:rFonts w:ascii="Times New Roman" w:eastAsia="Times New Roman" w:hAnsi="Times New Roman" w:cs="Times New Roman"/>
          <w:lang w:eastAsia="ru-RU"/>
        </w:rPr>
        <w:t xml:space="preserve"> г.</w:t>
      </w:r>
    </w:p>
    <w:p w:rsidR="0040257A" w:rsidRDefault="0040257A" w:rsidP="00F563BF">
      <w:pPr>
        <w:spacing w:after="0" w:line="240" w:lineRule="auto"/>
        <w:rPr>
          <w:rFonts w:ascii="Times New Roman" w:eastAsia="Times New Roman" w:hAnsi="Times New Roman" w:cs="Times New Roman"/>
          <w:lang w:eastAsia="ru-RU"/>
        </w:rPr>
      </w:pPr>
      <w:r w:rsidRPr="00F563BF">
        <w:rPr>
          <w:rFonts w:ascii="Times New Roman" w:eastAsia="Times New Roman" w:hAnsi="Times New Roman" w:cs="Times New Roman"/>
          <w:lang w:eastAsia="ru-RU"/>
        </w:rPr>
        <w:t>4</w:t>
      </w:r>
      <w:r w:rsidRPr="00F563BF">
        <w:rPr>
          <w:rFonts w:ascii="Times New Roman" w:eastAsia="Times New Roman" w:hAnsi="Times New Roman" w:cs="Times New Roman"/>
          <w:b/>
          <w:lang w:eastAsia="ru-RU"/>
        </w:rPr>
        <w:t xml:space="preserve">.Место поставки: </w:t>
      </w:r>
      <w:r w:rsidRPr="00F563BF">
        <w:rPr>
          <w:rFonts w:ascii="Times New Roman" w:eastAsia="Times New Roman" w:hAnsi="Times New Roman" w:cs="Times New Roman"/>
          <w:lang w:eastAsia="ru-RU"/>
        </w:rPr>
        <w:t xml:space="preserve">Франко-склад Покупателя: </w:t>
      </w:r>
      <w:proofErr w:type="gramStart"/>
      <w:r w:rsidRPr="00F563BF">
        <w:rPr>
          <w:rFonts w:ascii="Times New Roman" w:eastAsia="Times New Roman" w:hAnsi="Times New Roman" w:cs="Times New Roman"/>
          <w:lang w:eastAsia="ru-RU"/>
        </w:rPr>
        <w:t xml:space="preserve">Россия, 677901, Республика Саха (Якутия), г. Якутск, </w:t>
      </w:r>
      <w:proofErr w:type="spellStart"/>
      <w:r w:rsidRPr="00F563BF">
        <w:rPr>
          <w:rFonts w:ascii="Times New Roman" w:eastAsia="Times New Roman" w:hAnsi="Times New Roman" w:cs="Times New Roman"/>
          <w:lang w:eastAsia="ru-RU"/>
        </w:rPr>
        <w:t>п.Б</w:t>
      </w:r>
      <w:proofErr w:type="spellEnd"/>
      <w:r w:rsidRPr="00F563BF">
        <w:rPr>
          <w:rFonts w:ascii="Times New Roman" w:eastAsia="Times New Roman" w:hAnsi="Times New Roman" w:cs="Times New Roman"/>
          <w:lang w:eastAsia="ru-RU"/>
        </w:rPr>
        <w:t xml:space="preserve">. </w:t>
      </w:r>
      <w:proofErr w:type="spellStart"/>
      <w:r w:rsidRPr="00F563BF">
        <w:rPr>
          <w:rFonts w:ascii="Times New Roman" w:eastAsia="Times New Roman" w:hAnsi="Times New Roman" w:cs="Times New Roman"/>
          <w:lang w:eastAsia="ru-RU"/>
        </w:rPr>
        <w:t>М</w:t>
      </w:r>
      <w:r w:rsidR="00F563BF" w:rsidRPr="00F563BF">
        <w:rPr>
          <w:rFonts w:ascii="Times New Roman" w:eastAsia="Times New Roman" w:hAnsi="Times New Roman" w:cs="Times New Roman"/>
          <w:lang w:eastAsia="ru-RU"/>
        </w:rPr>
        <w:t>арха</w:t>
      </w:r>
      <w:proofErr w:type="spellEnd"/>
      <w:r w:rsidR="00F563BF" w:rsidRPr="00F563BF">
        <w:rPr>
          <w:rFonts w:ascii="Times New Roman" w:eastAsia="Times New Roman" w:hAnsi="Times New Roman" w:cs="Times New Roman"/>
          <w:lang w:eastAsia="ru-RU"/>
        </w:rPr>
        <w:t xml:space="preserve">, </w:t>
      </w:r>
      <w:proofErr w:type="spellStart"/>
      <w:r w:rsidR="00F563BF" w:rsidRPr="00F563BF">
        <w:rPr>
          <w:rFonts w:ascii="Times New Roman" w:eastAsia="Times New Roman" w:hAnsi="Times New Roman" w:cs="Times New Roman"/>
          <w:lang w:eastAsia="ru-RU"/>
        </w:rPr>
        <w:t>Маганский</w:t>
      </w:r>
      <w:proofErr w:type="spellEnd"/>
      <w:r w:rsidR="00F563BF" w:rsidRPr="00F563BF">
        <w:rPr>
          <w:rFonts w:ascii="Times New Roman" w:eastAsia="Times New Roman" w:hAnsi="Times New Roman" w:cs="Times New Roman"/>
          <w:lang w:eastAsia="ru-RU"/>
        </w:rPr>
        <w:t xml:space="preserve"> тракт, 2 км.</w:t>
      </w:r>
      <w:proofErr w:type="gramEnd"/>
    </w:p>
    <w:p w:rsidR="00496C21" w:rsidRPr="00F563BF" w:rsidRDefault="00496C21" w:rsidP="00F563BF">
      <w:pPr>
        <w:spacing w:after="0" w:line="240" w:lineRule="auto"/>
        <w:rPr>
          <w:rFonts w:ascii="Times New Roman" w:eastAsia="Times New Roman" w:hAnsi="Times New Roman" w:cs="Times New Roman"/>
          <w:lang w:eastAsia="ru-RU"/>
        </w:rPr>
      </w:pPr>
    </w:p>
    <w:tbl>
      <w:tblPr>
        <w:tblW w:w="10259" w:type="dxa"/>
        <w:tblInd w:w="93" w:type="dxa"/>
        <w:tblLook w:val="04A0" w:firstRow="1" w:lastRow="0" w:firstColumn="1" w:lastColumn="0" w:noHBand="0" w:noVBand="1"/>
      </w:tblPr>
      <w:tblGrid>
        <w:gridCol w:w="436"/>
        <w:gridCol w:w="3827"/>
        <w:gridCol w:w="3544"/>
        <w:gridCol w:w="1176"/>
        <w:gridCol w:w="1276"/>
      </w:tblGrid>
      <w:tr w:rsidR="0040257A" w:rsidRPr="0040257A" w:rsidTr="009968B9">
        <w:trPr>
          <w:trHeight w:val="300"/>
        </w:trPr>
        <w:tc>
          <w:tcPr>
            <w:tcW w:w="43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Наименование</w:t>
            </w:r>
          </w:p>
        </w:tc>
        <w:tc>
          <w:tcPr>
            <w:tcW w:w="3544"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Тех. Характеристики</w:t>
            </w:r>
          </w:p>
        </w:tc>
        <w:tc>
          <w:tcPr>
            <w:tcW w:w="11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Ед. измерения</w:t>
            </w:r>
          </w:p>
        </w:tc>
        <w:tc>
          <w:tcPr>
            <w:tcW w:w="1276" w:type="dxa"/>
            <w:tcBorders>
              <w:top w:val="single" w:sz="4" w:space="0" w:color="auto"/>
              <w:left w:val="single" w:sz="4" w:space="0" w:color="auto"/>
              <w:bottom w:val="single" w:sz="4" w:space="0" w:color="auto"/>
              <w:right w:val="single" w:sz="4" w:space="0" w:color="auto"/>
            </w:tcBorders>
            <w:shd w:val="clear" w:color="DCE6F1" w:fill="DCE6F1"/>
            <w:noWrap/>
            <w:vAlign w:val="center"/>
            <w:hideMark/>
          </w:tcPr>
          <w:p w:rsidR="0040257A" w:rsidRPr="0040257A" w:rsidRDefault="0040257A" w:rsidP="0040257A">
            <w:pPr>
              <w:spacing w:after="0" w:line="240" w:lineRule="auto"/>
              <w:jc w:val="center"/>
              <w:rPr>
                <w:rFonts w:ascii="Times New Roman" w:eastAsia="Times New Roman" w:hAnsi="Times New Roman" w:cs="Times New Roman"/>
                <w:b/>
                <w:color w:val="000000"/>
                <w:sz w:val="20"/>
                <w:szCs w:val="20"/>
                <w:lang w:eastAsia="ru-RU"/>
              </w:rPr>
            </w:pPr>
            <w:r w:rsidRPr="0040257A">
              <w:rPr>
                <w:rFonts w:ascii="Times New Roman" w:eastAsia="Times New Roman" w:hAnsi="Times New Roman" w:cs="Times New Roman"/>
                <w:b/>
                <w:color w:val="000000"/>
                <w:sz w:val="20"/>
                <w:szCs w:val="20"/>
                <w:lang w:eastAsia="ru-RU"/>
              </w:rPr>
              <w:t>Кол-во</w:t>
            </w:r>
          </w:p>
        </w:tc>
      </w:tr>
      <w:tr w:rsidR="0040257A"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40257A" w:rsidRPr="0040257A" w:rsidRDefault="0040257A" w:rsidP="0040257A">
            <w:pPr>
              <w:spacing w:after="0" w:line="240" w:lineRule="auto"/>
              <w:jc w:val="center"/>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1</w:t>
            </w:r>
          </w:p>
        </w:tc>
        <w:tc>
          <w:tcPr>
            <w:tcW w:w="3827" w:type="dxa"/>
            <w:tcBorders>
              <w:top w:val="nil"/>
              <w:left w:val="nil"/>
              <w:bottom w:val="single" w:sz="4" w:space="0" w:color="auto"/>
              <w:right w:val="single" w:sz="4" w:space="0" w:color="auto"/>
            </w:tcBorders>
            <w:shd w:val="clear" w:color="000000" w:fill="FFFFFF"/>
            <w:vAlign w:val="center"/>
          </w:tcPr>
          <w:p w:rsidR="0040257A" w:rsidRPr="00C97CCD" w:rsidRDefault="00140258"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Система хранения данных НР </w:t>
            </w:r>
            <w:proofErr w:type="spellStart"/>
            <w:r>
              <w:rPr>
                <w:rFonts w:ascii="Times New Roman" w:eastAsia="Times New Roman" w:hAnsi="Times New Roman" w:cs="Times New Roman"/>
                <w:lang w:val="en-US" w:eastAsia="ru-RU"/>
              </w:rPr>
              <w:t>StorageWorks</w:t>
            </w:r>
            <w:proofErr w:type="spellEnd"/>
            <w:r>
              <w:rPr>
                <w:rFonts w:ascii="Times New Roman" w:eastAsia="Times New Roman" w:hAnsi="Times New Roman" w:cs="Times New Roman"/>
                <w:lang w:val="en-US" w:eastAsia="ru-RU"/>
              </w:rPr>
              <w:t xml:space="preserve"> P2000 G3 Modular Smart Array</w:t>
            </w:r>
            <w:r w:rsidR="00C97CCD"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40257A" w:rsidRPr="003D4151" w:rsidRDefault="00140258" w:rsidP="006D776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составе</w:t>
            </w:r>
            <w:r w:rsidRPr="00D4466D">
              <w:rPr>
                <w:rFonts w:ascii="Times New Roman" w:eastAsia="Times New Roman" w:hAnsi="Times New Roman" w:cs="Times New Roman"/>
                <w:lang w:val="en-US" w:eastAsia="ru-RU"/>
              </w:rPr>
              <w:t xml:space="preserve">: </w:t>
            </w:r>
            <w:proofErr w:type="gramStart"/>
            <w:r>
              <w:rPr>
                <w:rFonts w:ascii="Times New Roman" w:eastAsia="Times New Roman" w:hAnsi="Times New Roman" w:cs="Times New Roman"/>
                <w:lang w:eastAsia="ru-RU"/>
              </w:rPr>
              <w:t>Дисковой</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массив</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НР</w:t>
            </w:r>
            <w:r w:rsidRPr="00D4466D">
              <w:rPr>
                <w:rFonts w:ascii="Times New Roman" w:eastAsia="Times New Roman" w:hAnsi="Times New Roman" w:cs="Times New Roman"/>
                <w:lang w:val="en-US" w:eastAsia="ru-RU"/>
              </w:rPr>
              <w:t xml:space="preserve"> </w:t>
            </w:r>
            <w:proofErr w:type="spellStart"/>
            <w:r>
              <w:rPr>
                <w:rFonts w:ascii="Times New Roman" w:eastAsia="Times New Roman" w:hAnsi="Times New Roman" w:cs="Times New Roman"/>
                <w:lang w:val="en-US" w:eastAsia="ru-RU"/>
              </w:rPr>
              <w:t>StorageWorks</w:t>
            </w:r>
            <w:proofErr w:type="spellEnd"/>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P</w:t>
            </w:r>
            <w:r w:rsidRPr="00D4466D">
              <w:rPr>
                <w:rFonts w:ascii="Times New Roman" w:eastAsia="Times New Roman" w:hAnsi="Times New Roman" w:cs="Times New Roman"/>
                <w:lang w:val="en-US" w:eastAsia="ru-RU"/>
              </w:rPr>
              <w:t xml:space="preserve">2000 </w:t>
            </w:r>
            <w:r>
              <w:rPr>
                <w:rFonts w:ascii="Times New Roman" w:eastAsia="Times New Roman" w:hAnsi="Times New Roman" w:cs="Times New Roman"/>
                <w:lang w:val="en-US" w:eastAsia="ru-RU"/>
              </w:rPr>
              <w:t>G</w:t>
            </w:r>
            <w:r w:rsidRPr="00D4466D">
              <w:rPr>
                <w:rFonts w:ascii="Times New Roman" w:eastAsia="Times New Roman" w:hAnsi="Times New Roman" w:cs="Times New Roman"/>
                <w:lang w:val="en-US" w:eastAsia="ru-RU"/>
              </w:rPr>
              <w:t xml:space="preserve">3 </w:t>
            </w:r>
            <w:r>
              <w:rPr>
                <w:rFonts w:ascii="Times New Roman" w:eastAsia="Times New Roman" w:hAnsi="Times New Roman" w:cs="Times New Roman"/>
                <w:lang w:val="en-US" w:eastAsia="ru-RU"/>
              </w:rPr>
              <w:t>Modular</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Smart</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Array</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FC</w:t>
            </w:r>
            <w:r w:rsidRPr="00D4466D">
              <w:rPr>
                <w:rFonts w:ascii="Times New Roman" w:eastAsia="Times New Roman" w:hAnsi="Times New Roman" w:cs="Times New Roman"/>
                <w:lang w:val="en-US" w:eastAsia="ru-RU"/>
              </w:rPr>
              <w:t xml:space="preserve"> 12-</w:t>
            </w:r>
            <w:r>
              <w:rPr>
                <w:rFonts w:ascii="Times New Roman" w:eastAsia="Times New Roman" w:hAnsi="Times New Roman" w:cs="Times New Roman"/>
                <w:lang w:val="en-US" w:eastAsia="ru-RU"/>
              </w:rPr>
              <w:t>Bay</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LFF</w:t>
            </w:r>
            <w:r w:rsidRPr="00D4466D">
              <w:rPr>
                <w:rFonts w:ascii="Times New Roman" w:eastAsia="Times New Roman" w:hAnsi="Times New Roman" w:cs="Times New Roman"/>
                <w:lang w:val="en-US" w:eastAsia="ru-RU"/>
              </w:rPr>
              <w:t xml:space="preserve"> 6</w:t>
            </w:r>
            <w:r>
              <w:rPr>
                <w:rFonts w:ascii="Times New Roman" w:eastAsia="Times New Roman" w:hAnsi="Times New Roman" w:cs="Times New Roman"/>
                <w:lang w:val="en-US" w:eastAsia="ru-RU"/>
              </w:rPr>
              <w:t>G</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SAS</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to</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SAS</w:t>
            </w:r>
            <w:r w:rsidRPr="00D4466D">
              <w:rPr>
                <w:rFonts w:ascii="Times New Roman" w:eastAsia="Times New Roman" w:hAnsi="Times New Roman" w:cs="Times New Roman"/>
                <w:lang w:val="en-US" w:eastAsia="ru-RU"/>
              </w:rPr>
              <w:t>/</w:t>
            </w:r>
            <w:r>
              <w:rPr>
                <w:rFonts w:ascii="Times New Roman" w:eastAsia="Times New Roman" w:hAnsi="Times New Roman" w:cs="Times New Roman"/>
                <w:lang w:val="en-US" w:eastAsia="ru-RU"/>
              </w:rPr>
              <w:t>SATA</w:t>
            </w:r>
            <w:r w:rsidRPr="00D4466D">
              <w:rPr>
                <w:rFonts w:ascii="Times New Roman" w:eastAsia="Times New Roman" w:hAnsi="Times New Roman" w:cs="Times New Roman"/>
                <w:lang w:val="en-US" w:eastAsia="ru-RU"/>
              </w:rPr>
              <w:t xml:space="preserve"> (6</w:t>
            </w:r>
            <w:r>
              <w:rPr>
                <w:rFonts w:ascii="Times New Roman" w:eastAsia="Times New Roman" w:hAnsi="Times New Roman" w:cs="Times New Roman"/>
                <w:lang w:val="en-US" w:eastAsia="ru-RU"/>
              </w:rPr>
              <w:t>G</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Dual</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RAID</w:t>
            </w:r>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Controller</w:t>
            </w:r>
            <w:r w:rsidRPr="00D4466D">
              <w:rPr>
                <w:rFonts w:ascii="Times New Roman" w:eastAsia="Times New Roman" w:hAnsi="Times New Roman" w:cs="Times New Roman"/>
                <w:lang w:val="en-US" w:eastAsia="ru-RU"/>
              </w:rPr>
              <w:t xml:space="preserve"> -1 </w:t>
            </w:r>
            <w:proofErr w:type="spellStart"/>
            <w:r>
              <w:rPr>
                <w:rFonts w:ascii="Times New Roman" w:eastAsia="Times New Roman" w:hAnsi="Times New Roman" w:cs="Times New Roman"/>
                <w:lang w:eastAsia="ru-RU"/>
              </w:rPr>
              <w:t>шт</w:t>
            </w:r>
            <w:proofErr w:type="spellEnd"/>
            <w:r w:rsidRPr="00D4466D">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Жесткий</w:t>
            </w:r>
            <w:r w:rsidRPr="003D4151">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диск</w:t>
            </w:r>
            <w:r w:rsidRPr="003D4151">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НР</w:t>
            </w:r>
            <w:r w:rsidRPr="003D4151">
              <w:rPr>
                <w:rFonts w:ascii="Times New Roman" w:eastAsia="Times New Roman" w:hAnsi="Times New Roman" w:cs="Times New Roman"/>
                <w:lang w:val="en-US" w:eastAsia="ru-RU"/>
              </w:rPr>
              <w:t xml:space="preserve"> </w:t>
            </w:r>
            <w:proofErr w:type="spellStart"/>
            <w:r>
              <w:rPr>
                <w:rFonts w:ascii="Times New Roman" w:eastAsia="Times New Roman" w:hAnsi="Times New Roman" w:cs="Times New Roman"/>
                <w:lang w:val="en-US" w:eastAsia="ru-RU"/>
              </w:rPr>
              <w:t>StorageWorks</w:t>
            </w:r>
            <w:proofErr w:type="spellEnd"/>
            <w:r w:rsidRPr="003D4151">
              <w:rPr>
                <w:rFonts w:ascii="Times New Roman" w:eastAsia="Times New Roman" w:hAnsi="Times New Roman" w:cs="Times New Roman"/>
                <w:lang w:val="en-US" w:eastAsia="ru-RU"/>
              </w:rPr>
              <w:t xml:space="preserve"> </w:t>
            </w:r>
            <w:r>
              <w:rPr>
                <w:rFonts w:ascii="Times New Roman" w:eastAsia="Times New Roman" w:hAnsi="Times New Roman" w:cs="Times New Roman"/>
                <w:lang w:val="en-US" w:eastAsia="ru-RU"/>
              </w:rPr>
              <w:t>P</w:t>
            </w:r>
            <w:r w:rsidRPr="003D4151">
              <w:rPr>
                <w:rFonts w:ascii="Times New Roman" w:eastAsia="Times New Roman" w:hAnsi="Times New Roman" w:cs="Times New Roman"/>
                <w:lang w:val="en-US" w:eastAsia="ru-RU"/>
              </w:rPr>
              <w:t xml:space="preserve">2000 600 </w:t>
            </w:r>
            <w:r>
              <w:rPr>
                <w:rFonts w:ascii="Times New Roman" w:eastAsia="Times New Roman" w:hAnsi="Times New Roman" w:cs="Times New Roman"/>
                <w:lang w:val="en-US" w:eastAsia="ru-RU"/>
              </w:rPr>
              <w:t>Gb 15k LFF</w:t>
            </w:r>
            <w:r w:rsidR="003D4151">
              <w:rPr>
                <w:rFonts w:ascii="Times New Roman" w:eastAsia="Times New Roman" w:hAnsi="Times New Roman" w:cs="Times New Roman"/>
                <w:lang w:val="en-US" w:eastAsia="ru-RU"/>
              </w:rPr>
              <w:t xml:space="preserve"> SAS 6G 3.5 </w:t>
            </w:r>
            <w:proofErr w:type="spellStart"/>
            <w:r w:rsidR="003D4151">
              <w:rPr>
                <w:rFonts w:ascii="Times New Roman" w:eastAsia="Times New Roman" w:hAnsi="Times New Roman" w:cs="Times New Roman"/>
                <w:lang w:val="en-US" w:eastAsia="ru-RU"/>
              </w:rPr>
              <w:t>HotPlug</w:t>
            </w:r>
            <w:proofErr w:type="spellEnd"/>
            <w:r w:rsidR="003D4151">
              <w:rPr>
                <w:rFonts w:ascii="Times New Roman" w:eastAsia="Times New Roman" w:hAnsi="Times New Roman" w:cs="Times New Roman"/>
                <w:lang w:val="en-US" w:eastAsia="ru-RU"/>
              </w:rPr>
              <w:t xml:space="preserve"> Dual Port Hard Drive 12 </w:t>
            </w:r>
            <w:proofErr w:type="spellStart"/>
            <w:r w:rsidR="003D4151">
              <w:rPr>
                <w:rFonts w:ascii="Times New Roman" w:eastAsia="Times New Roman" w:hAnsi="Times New Roman" w:cs="Times New Roman"/>
                <w:lang w:eastAsia="ru-RU"/>
              </w:rPr>
              <w:t>шт</w:t>
            </w:r>
            <w:proofErr w:type="spellEnd"/>
            <w:r w:rsidR="003D4151" w:rsidRPr="003D4151">
              <w:rPr>
                <w:rFonts w:ascii="Times New Roman" w:eastAsia="Times New Roman" w:hAnsi="Times New Roman" w:cs="Times New Roman"/>
                <w:lang w:val="en-US" w:eastAsia="ru-RU"/>
              </w:rPr>
              <w:t xml:space="preserve">. </w:t>
            </w:r>
            <w:r w:rsidR="003D4151">
              <w:rPr>
                <w:rFonts w:ascii="Times New Roman" w:eastAsia="Times New Roman" w:hAnsi="Times New Roman" w:cs="Times New Roman"/>
                <w:lang w:eastAsia="ru-RU"/>
              </w:rPr>
              <w:t xml:space="preserve">Кабель НР </w:t>
            </w:r>
            <w:proofErr w:type="spellStart"/>
            <w:r w:rsidR="003D4151">
              <w:rPr>
                <w:rFonts w:ascii="Times New Roman" w:eastAsia="Times New Roman" w:hAnsi="Times New Roman" w:cs="Times New Roman"/>
                <w:lang w:val="en-US" w:eastAsia="ru-RU"/>
              </w:rPr>
              <w:t>mSAS</w:t>
            </w:r>
            <w:proofErr w:type="spellEnd"/>
            <w:r w:rsidR="003D4151">
              <w:rPr>
                <w:rFonts w:ascii="Times New Roman" w:eastAsia="Times New Roman" w:hAnsi="Times New Roman" w:cs="Times New Roman"/>
                <w:lang w:val="en-US" w:eastAsia="ru-RU"/>
              </w:rPr>
              <w:t xml:space="preserve"> to </w:t>
            </w:r>
            <w:proofErr w:type="spellStart"/>
            <w:r w:rsidR="003D4151">
              <w:rPr>
                <w:rFonts w:ascii="Times New Roman" w:eastAsia="Times New Roman" w:hAnsi="Times New Roman" w:cs="Times New Roman"/>
                <w:lang w:val="en-US" w:eastAsia="ru-RU"/>
              </w:rPr>
              <w:t>mSAS</w:t>
            </w:r>
            <w:proofErr w:type="spellEnd"/>
            <w:r w:rsidR="003D4151">
              <w:rPr>
                <w:rFonts w:ascii="Times New Roman" w:eastAsia="Times New Roman" w:hAnsi="Times New Roman" w:cs="Times New Roman"/>
                <w:lang w:val="en-US" w:eastAsia="ru-RU"/>
              </w:rPr>
              <w:t xml:space="preserve"> External 2m- 2</w:t>
            </w:r>
            <w:r w:rsidR="003D4151">
              <w:rPr>
                <w:rFonts w:ascii="Times New Roman" w:eastAsia="Times New Roman" w:hAnsi="Times New Roman" w:cs="Times New Roman"/>
                <w:lang w:eastAsia="ru-RU"/>
              </w:rPr>
              <w:t xml:space="preserve"> шт.</w:t>
            </w:r>
            <w:proofErr w:type="gramEnd"/>
          </w:p>
        </w:tc>
        <w:tc>
          <w:tcPr>
            <w:tcW w:w="1176" w:type="dxa"/>
            <w:tcBorders>
              <w:top w:val="nil"/>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40257A" w:rsidRPr="00140258" w:rsidRDefault="00C97CCD" w:rsidP="0040257A">
            <w:pPr>
              <w:spacing w:after="0" w:line="240" w:lineRule="auto"/>
              <w:jc w:val="center"/>
              <w:rPr>
                <w:rFonts w:ascii="Times New Roman" w:eastAsia="Times New Roman" w:hAnsi="Times New Roman" w:cs="Times New Roman"/>
                <w:lang w:eastAsia="ru-RU"/>
              </w:rPr>
            </w:pPr>
            <w:r w:rsidRPr="00140258">
              <w:rPr>
                <w:rFonts w:ascii="Times New Roman" w:eastAsia="Times New Roman" w:hAnsi="Times New Roman" w:cs="Times New Roman"/>
                <w:lang w:eastAsia="ru-RU"/>
              </w:rPr>
              <w:t>1</w:t>
            </w:r>
          </w:p>
        </w:tc>
      </w:tr>
      <w:tr w:rsidR="00C97CCD" w:rsidRPr="0040257A" w:rsidTr="009968B9">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tcPr>
          <w:p w:rsidR="00C97CCD" w:rsidRPr="00140258" w:rsidRDefault="00C97CCD" w:rsidP="0040257A">
            <w:pPr>
              <w:spacing w:after="0" w:line="240" w:lineRule="auto"/>
              <w:jc w:val="center"/>
              <w:rPr>
                <w:rFonts w:ascii="Times New Roman" w:eastAsia="Times New Roman" w:hAnsi="Times New Roman" w:cs="Times New Roman"/>
                <w:lang w:eastAsia="ru-RU"/>
              </w:rPr>
            </w:pPr>
            <w:r w:rsidRPr="00140258">
              <w:rPr>
                <w:rFonts w:ascii="Times New Roman" w:eastAsia="Times New Roman" w:hAnsi="Times New Roman" w:cs="Times New Roman"/>
                <w:lang w:eastAsia="ru-RU"/>
              </w:rPr>
              <w:t>2</w:t>
            </w:r>
          </w:p>
        </w:tc>
        <w:tc>
          <w:tcPr>
            <w:tcW w:w="3827" w:type="dxa"/>
            <w:tcBorders>
              <w:top w:val="nil"/>
              <w:left w:val="nil"/>
              <w:bottom w:val="single" w:sz="4" w:space="0" w:color="auto"/>
              <w:right w:val="single" w:sz="4" w:space="0" w:color="auto"/>
            </w:tcBorders>
            <w:shd w:val="clear" w:color="000000" w:fill="FFFFFF"/>
            <w:vAlign w:val="center"/>
          </w:tcPr>
          <w:p w:rsidR="00C97CCD" w:rsidRPr="00C97CCD" w:rsidRDefault="003D4151" w:rsidP="004025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Комплект сервера НР </w:t>
            </w:r>
            <w:proofErr w:type="spellStart"/>
            <w:r>
              <w:rPr>
                <w:rFonts w:ascii="Times New Roman" w:eastAsia="Times New Roman" w:hAnsi="Times New Roman" w:cs="Times New Roman"/>
                <w:lang w:val="en-US" w:eastAsia="ru-RU"/>
              </w:rPr>
              <w:t>Proliant</w:t>
            </w:r>
            <w:proofErr w:type="spellEnd"/>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DL</w:t>
            </w:r>
            <w:r w:rsidRPr="003D4151">
              <w:rPr>
                <w:rFonts w:ascii="Times New Roman" w:eastAsia="Times New Roman" w:hAnsi="Times New Roman" w:cs="Times New Roman"/>
                <w:lang w:eastAsia="ru-RU"/>
              </w:rPr>
              <w:t>360</w:t>
            </w:r>
            <w:r>
              <w:rPr>
                <w:rFonts w:ascii="Times New Roman" w:eastAsia="Times New Roman" w:hAnsi="Times New Roman" w:cs="Times New Roman"/>
                <w:lang w:val="en-US" w:eastAsia="ru-RU"/>
              </w:rPr>
              <w:t>p</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Gen</w:t>
            </w:r>
            <w:r w:rsidRPr="003D4151">
              <w:rPr>
                <w:rFonts w:ascii="Times New Roman" w:eastAsia="Times New Roman" w:hAnsi="Times New Roman" w:cs="Times New Roman"/>
                <w:lang w:eastAsia="ru-RU"/>
              </w:rPr>
              <w:t xml:space="preserve">8 </w:t>
            </w:r>
            <w:r w:rsidR="00C97CCD" w:rsidRPr="00C97CCD">
              <w:rPr>
                <w:rFonts w:ascii="Times New Roman" w:eastAsia="Times New Roman" w:hAnsi="Times New Roman" w:cs="Times New Roman"/>
                <w:lang w:eastAsia="ru-RU"/>
              </w:rPr>
              <w:t xml:space="preserve"> </w:t>
            </w:r>
          </w:p>
        </w:tc>
        <w:tc>
          <w:tcPr>
            <w:tcW w:w="3544" w:type="dxa"/>
            <w:tcBorders>
              <w:top w:val="nil"/>
              <w:left w:val="nil"/>
              <w:bottom w:val="single" w:sz="4" w:space="0" w:color="auto"/>
              <w:right w:val="single" w:sz="4" w:space="0" w:color="auto"/>
            </w:tcBorders>
            <w:shd w:val="clear" w:color="auto" w:fill="auto"/>
            <w:vAlign w:val="center"/>
          </w:tcPr>
          <w:p w:rsidR="00C97CCD" w:rsidRPr="000E134B" w:rsidRDefault="003D4151" w:rsidP="007A6BBC">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lang w:eastAsia="ru-RU"/>
              </w:rPr>
              <w:t xml:space="preserve">В составе: Платформа НР </w:t>
            </w:r>
            <w:proofErr w:type="spellStart"/>
            <w:r>
              <w:rPr>
                <w:rFonts w:ascii="Times New Roman" w:eastAsia="Times New Roman" w:hAnsi="Times New Roman" w:cs="Times New Roman"/>
                <w:lang w:val="en-US" w:eastAsia="ru-RU"/>
              </w:rPr>
              <w:t>Proliant</w:t>
            </w:r>
            <w:proofErr w:type="spellEnd"/>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DL</w:t>
            </w:r>
            <w:r w:rsidRPr="003D4151">
              <w:rPr>
                <w:rFonts w:ascii="Times New Roman" w:eastAsia="Times New Roman" w:hAnsi="Times New Roman" w:cs="Times New Roman"/>
                <w:lang w:eastAsia="ru-RU"/>
              </w:rPr>
              <w:t>360</w:t>
            </w:r>
            <w:r>
              <w:rPr>
                <w:rFonts w:ascii="Times New Roman" w:eastAsia="Times New Roman" w:hAnsi="Times New Roman" w:cs="Times New Roman"/>
                <w:lang w:val="en-US" w:eastAsia="ru-RU"/>
              </w:rPr>
              <w:t>p</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Gen</w:t>
            </w:r>
            <w:r w:rsidRPr="003D4151">
              <w:rPr>
                <w:rFonts w:ascii="Times New Roman" w:eastAsia="Times New Roman" w:hAnsi="Times New Roman" w:cs="Times New Roman"/>
                <w:lang w:eastAsia="ru-RU"/>
              </w:rPr>
              <w:t xml:space="preserve">8 </w:t>
            </w:r>
            <w:r>
              <w:rPr>
                <w:rFonts w:ascii="Times New Roman" w:eastAsia="Times New Roman" w:hAnsi="Times New Roman" w:cs="Times New Roman"/>
                <w:lang w:eastAsia="ru-RU"/>
              </w:rPr>
              <w:t xml:space="preserve"> 1(2)*2640, 4*4</w:t>
            </w:r>
            <w:r>
              <w:rPr>
                <w:rFonts w:ascii="Times New Roman" w:eastAsia="Times New Roman" w:hAnsi="Times New Roman" w:cs="Times New Roman"/>
                <w:lang w:val="en-US" w:eastAsia="ru-RU"/>
              </w:rPr>
              <w:t>GBD</w:t>
            </w:r>
            <w:r w:rsidRPr="003D4151">
              <w:rPr>
                <w:rFonts w:ascii="Times New Roman" w:eastAsia="Times New Roman" w:hAnsi="Times New Roman" w:cs="Times New Roman"/>
                <w:lang w:eastAsia="ru-RU"/>
              </w:rPr>
              <w:t>3</w:t>
            </w:r>
            <w:r>
              <w:rPr>
                <w:rFonts w:ascii="Times New Roman" w:eastAsia="Times New Roman" w:hAnsi="Times New Roman" w:cs="Times New Roman"/>
                <w:lang w:val="en-US" w:eastAsia="ru-RU"/>
              </w:rPr>
              <w:t>R</w:t>
            </w:r>
            <w:r>
              <w:rPr>
                <w:rFonts w:ascii="Times New Roman" w:eastAsia="Times New Roman" w:hAnsi="Times New Roman" w:cs="Times New Roman"/>
                <w:lang w:eastAsia="ru-RU"/>
              </w:rPr>
              <w:t xml:space="preserve">, P420i 1024 MB w/FBWC, 8*SFF HDD </w:t>
            </w:r>
            <w:proofErr w:type="spellStart"/>
            <w:r>
              <w:rPr>
                <w:rFonts w:ascii="Times New Roman" w:eastAsia="Times New Roman" w:hAnsi="Times New Roman" w:cs="Times New Roman"/>
                <w:lang w:eastAsia="ru-RU"/>
              </w:rPr>
              <w:t>Bay</w:t>
            </w:r>
            <w:proofErr w:type="spellEnd"/>
            <w:r>
              <w:rPr>
                <w:rFonts w:ascii="Times New Roman" w:eastAsia="Times New Roman" w:hAnsi="Times New Roman" w:cs="Times New Roman"/>
                <w:lang w:eastAsia="ru-RU"/>
              </w:rPr>
              <w:t xml:space="preserve"> 1шт. Процессор для сервера НР </w:t>
            </w:r>
            <w:proofErr w:type="spellStart"/>
            <w:r>
              <w:rPr>
                <w:rFonts w:ascii="Times New Roman" w:eastAsia="Times New Roman" w:hAnsi="Times New Roman" w:cs="Times New Roman"/>
                <w:lang w:val="en-US" w:eastAsia="ru-RU"/>
              </w:rPr>
              <w:t>Proliant</w:t>
            </w:r>
            <w:proofErr w:type="spellEnd"/>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DL</w:t>
            </w:r>
            <w:r w:rsidRPr="003D4151">
              <w:rPr>
                <w:rFonts w:ascii="Times New Roman" w:eastAsia="Times New Roman" w:hAnsi="Times New Roman" w:cs="Times New Roman"/>
                <w:lang w:eastAsia="ru-RU"/>
              </w:rPr>
              <w:t>360</w:t>
            </w:r>
            <w:r>
              <w:rPr>
                <w:rFonts w:ascii="Times New Roman" w:eastAsia="Times New Roman" w:hAnsi="Times New Roman" w:cs="Times New Roman"/>
                <w:lang w:val="en-US" w:eastAsia="ru-RU"/>
              </w:rPr>
              <w:t>p</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Gen</w:t>
            </w:r>
            <w:r w:rsidRPr="003D4151">
              <w:rPr>
                <w:rFonts w:ascii="Times New Roman" w:eastAsia="Times New Roman" w:hAnsi="Times New Roman" w:cs="Times New Roman"/>
                <w:lang w:eastAsia="ru-RU"/>
              </w:rPr>
              <w:t xml:space="preserve">8 </w:t>
            </w:r>
            <w:r>
              <w:rPr>
                <w:rFonts w:ascii="Times New Roman" w:eastAsia="Times New Roman" w:hAnsi="Times New Roman" w:cs="Times New Roman"/>
                <w:lang w:val="en-US" w:eastAsia="ru-RU"/>
              </w:rPr>
              <w:t>Intel</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Xeon</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E</w:t>
            </w:r>
            <w:r w:rsidRPr="003D4151">
              <w:rPr>
                <w:rFonts w:ascii="Times New Roman" w:eastAsia="Times New Roman" w:hAnsi="Times New Roman" w:cs="Times New Roman"/>
                <w:lang w:eastAsia="ru-RU"/>
              </w:rPr>
              <w:t>5-2640- 1</w:t>
            </w:r>
            <w:r>
              <w:rPr>
                <w:rFonts w:ascii="Times New Roman" w:eastAsia="Times New Roman" w:hAnsi="Times New Roman" w:cs="Times New Roman"/>
                <w:lang w:eastAsia="ru-RU"/>
              </w:rPr>
              <w:t>шт. Модуль памяти для сервера НР 4</w:t>
            </w:r>
            <w:r>
              <w:rPr>
                <w:rFonts w:ascii="Times New Roman" w:eastAsia="Times New Roman" w:hAnsi="Times New Roman" w:cs="Times New Roman"/>
                <w:lang w:val="en-US" w:eastAsia="ru-RU"/>
              </w:rPr>
              <w:t>GB</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DDR</w:t>
            </w:r>
            <w:r w:rsidRPr="003D4151">
              <w:rPr>
                <w:rFonts w:ascii="Times New Roman" w:eastAsia="Times New Roman" w:hAnsi="Times New Roman" w:cs="Times New Roman"/>
                <w:lang w:eastAsia="ru-RU"/>
              </w:rPr>
              <w:t xml:space="preserve">-3 </w:t>
            </w:r>
            <w:r>
              <w:rPr>
                <w:rFonts w:ascii="Times New Roman" w:eastAsia="Times New Roman" w:hAnsi="Times New Roman" w:cs="Times New Roman"/>
                <w:lang w:val="en-US" w:eastAsia="ru-RU"/>
              </w:rPr>
              <w:t>ECC</w:t>
            </w:r>
            <w:r w:rsidRPr="003D4151">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en-US" w:eastAsia="ru-RU"/>
              </w:rPr>
              <w:t>Reg</w:t>
            </w:r>
            <w:proofErr w:type="spellEnd"/>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PC</w:t>
            </w:r>
            <w:r w:rsidRPr="003D4151">
              <w:rPr>
                <w:rFonts w:ascii="Times New Roman" w:eastAsia="Times New Roman" w:hAnsi="Times New Roman" w:cs="Times New Roman"/>
                <w:lang w:eastAsia="ru-RU"/>
              </w:rPr>
              <w:t xml:space="preserve">3-10600 </w:t>
            </w:r>
            <w:r>
              <w:rPr>
                <w:rFonts w:ascii="Times New Roman" w:eastAsia="Times New Roman" w:hAnsi="Times New Roman" w:cs="Times New Roman"/>
                <w:lang w:val="en-US" w:eastAsia="ru-RU"/>
              </w:rPr>
              <w:t>S</w:t>
            </w:r>
            <w:r w:rsidRPr="003D4151">
              <w:rPr>
                <w:rFonts w:ascii="Times New Roman" w:eastAsia="Times New Roman" w:hAnsi="Times New Roman" w:cs="Times New Roman"/>
                <w:lang w:eastAsia="ru-RU"/>
              </w:rPr>
              <w:t xml:space="preserve">4 </w:t>
            </w:r>
            <w:r>
              <w:rPr>
                <w:rFonts w:ascii="Times New Roman" w:eastAsia="Times New Roman" w:hAnsi="Times New Roman" w:cs="Times New Roman"/>
                <w:lang w:val="en-US" w:eastAsia="ru-RU"/>
              </w:rPr>
              <w:t>LV</w:t>
            </w:r>
            <w:r w:rsidRPr="003D4151">
              <w:rPr>
                <w:rFonts w:ascii="Times New Roman" w:eastAsia="Times New Roman" w:hAnsi="Times New Roman" w:cs="Times New Roman"/>
                <w:lang w:eastAsia="ru-RU"/>
              </w:rPr>
              <w:t xml:space="preserve"> 4 </w:t>
            </w:r>
            <w:r>
              <w:rPr>
                <w:rFonts w:ascii="Times New Roman" w:eastAsia="Times New Roman" w:hAnsi="Times New Roman" w:cs="Times New Roman"/>
                <w:lang w:eastAsia="ru-RU"/>
              </w:rPr>
              <w:t xml:space="preserve">шт. Контроллер НР Н221 </w:t>
            </w:r>
            <w:r>
              <w:rPr>
                <w:rFonts w:ascii="Times New Roman" w:eastAsia="Times New Roman" w:hAnsi="Times New Roman" w:cs="Times New Roman"/>
                <w:lang w:val="en-US" w:eastAsia="ru-RU"/>
              </w:rPr>
              <w:t>SAS</w:t>
            </w:r>
            <w:r w:rsidRPr="003D4151">
              <w:rPr>
                <w:rFonts w:ascii="Times New Roman" w:eastAsia="Times New Roman" w:hAnsi="Times New Roman" w:cs="Times New Roman"/>
                <w:lang w:eastAsia="ru-RU"/>
              </w:rPr>
              <w:t>/</w:t>
            </w:r>
            <w:r>
              <w:rPr>
                <w:rFonts w:ascii="Times New Roman" w:eastAsia="Times New Roman" w:hAnsi="Times New Roman" w:cs="Times New Roman"/>
                <w:lang w:val="en-US" w:eastAsia="ru-RU"/>
              </w:rPr>
              <w:t>SATA</w:t>
            </w:r>
            <w:r w:rsidRPr="003D4151">
              <w:rPr>
                <w:rFonts w:ascii="Times New Roman" w:eastAsia="Times New Roman" w:hAnsi="Times New Roman" w:cs="Times New Roman"/>
                <w:lang w:eastAsia="ru-RU"/>
              </w:rPr>
              <w:t xml:space="preserve"> </w:t>
            </w:r>
            <w:r>
              <w:rPr>
                <w:rFonts w:ascii="Times New Roman" w:eastAsia="Times New Roman" w:hAnsi="Times New Roman" w:cs="Times New Roman"/>
                <w:lang w:val="en-US" w:eastAsia="ru-RU"/>
              </w:rPr>
              <w:t>PCI</w:t>
            </w:r>
            <w:r w:rsidRPr="003D4151">
              <w:rPr>
                <w:rFonts w:ascii="Times New Roman" w:eastAsia="Times New Roman" w:hAnsi="Times New Roman" w:cs="Times New Roman"/>
                <w:lang w:eastAsia="ru-RU"/>
              </w:rPr>
              <w:t>-</w:t>
            </w:r>
            <w:r>
              <w:rPr>
                <w:rFonts w:ascii="Times New Roman" w:eastAsia="Times New Roman" w:hAnsi="Times New Roman" w:cs="Times New Roman"/>
                <w:lang w:val="en-US" w:eastAsia="ru-RU"/>
              </w:rPr>
              <w:t>E</w:t>
            </w:r>
            <w:r w:rsidRPr="003D4151">
              <w:rPr>
                <w:rFonts w:ascii="Times New Roman" w:eastAsia="Times New Roman" w:hAnsi="Times New Roman" w:cs="Times New Roman"/>
                <w:lang w:eastAsia="ru-RU"/>
              </w:rPr>
              <w:t xml:space="preserve"> 1</w:t>
            </w:r>
            <w:r>
              <w:rPr>
                <w:rFonts w:ascii="Times New Roman" w:eastAsia="Times New Roman" w:hAnsi="Times New Roman" w:cs="Times New Roman"/>
                <w:lang w:eastAsia="ru-RU"/>
              </w:rPr>
              <w:t>шт. Жесткий</w:t>
            </w:r>
            <w:r w:rsidRPr="000E134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диск</w:t>
            </w:r>
            <w:r w:rsidRPr="000E134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НР</w:t>
            </w:r>
            <w:r w:rsidRPr="000E134B">
              <w:rPr>
                <w:rFonts w:ascii="Times New Roman" w:eastAsia="Times New Roman" w:hAnsi="Times New Roman" w:cs="Times New Roman"/>
                <w:lang w:eastAsia="ru-RU"/>
              </w:rPr>
              <w:t xml:space="preserve"> 1000</w:t>
            </w:r>
            <w:r>
              <w:rPr>
                <w:rFonts w:ascii="Times New Roman" w:eastAsia="Times New Roman" w:hAnsi="Times New Roman" w:cs="Times New Roman"/>
                <w:lang w:val="en-US" w:eastAsia="ru-RU"/>
              </w:rPr>
              <w:t>Gb</w:t>
            </w:r>
            <w:r w:rsidRPr="000E134B">
              <w:rPr>
                <w:rFonts w:ascii="Times New Roman" w:eastAsia="Times New Roman" w:hAnsi="Times New Roman" w:cs="Times New Roman"/>
                <w:lang w:eastAsia="ru-RU"/>
              </w:rPr>
              <w:t xml:space="preserve"> 7200</w:t>
            </w:r>
            <w:r>
              <w:rPr>
                <w:rFonts w:ascii="Times New Roman" w:eastAsia="Times New Roman" w:hAnsi="Times New Roman" w:cs="Times New Roman"/>
                <w:lang w:val="en-US" w:eastAsia="ru-RU"/>
              </w:rPr>
              <w:t>r</w:t>
            </w:r>
            <w:r w:rsidR="000E134B">
              <w:rPr>
                <w:rFonts w:ascii="Times New Roman" w:eastAsia="Times New Roman" w:hAnsi="Times New Roman" w:cs="Times New Roman"/>
                <w:lang w:val="en-US" w:eastAsia="ru-RU"/>
              </w:rPr>
              <w:t>pm</w:t>
            </w:r>
            <w:r w:rsidR="000E134B" w:rsidRPr="000E134B">
              <w:rPr>
                <w:rFonts w:ascii="Times New Roman" w:eastAsia="Times New Roman" w:hAnsi="Times New Roman" w:cs="Times New Roman"/>
                <w:lang w:eastAsia="ru-RU"/>
              </w:rPr>
              <w:t xml:space="preserve"> </w:t>
            </w:r>
            <w:r w:rsidR="000E134B">
              <w:rPr>
                <w:rFonts w:ascii="Times New Roman" w:eastAsia="Times New Roman" w:hAnsi="Times New Roman" w:cs="Times New Roman"/>
                <w:lang w:val="en-US" w:eastAsia="ru-RU"/>
              </w:rPr>
              <w:t>SFF</w:t>
            </w:r>
            <w:r w:rsidR="000E134B" w:rsidRPr="000E134B">
              <w:rPr>
                <w:rFonts w:ascii="Times New Roman" w:eastAsia="Times New Roman" w:hAnsi="Times New Roman" w:cs="Times New Roman"/>
                <w:lang w:eastAsia="ru-RU"/>
              </w:rPr>
              <w:t xml:space="preserve"> </w:t>
            </w:r>
            <w:r w:rsidR="000E134B">
              <w:rPr>
                <w:rFonts w:ascii="Times New Roman" w:eastAsia="Times New Roman" w:hAnsi="Times New Roman" w:cs="Times New Roman"/>
                <w:lang w:val="en-US" w:eastAsia="ru-RU"/>
              </w:rPr>
              <w:t>SAS</w:t>
            </w:r>
            <w:r w:rsidR="000E134B" w:rsidRPr="000E134B">
              <w:rPr>
                <w:rFonts w:ascii="Times New Roman" w:eastAsia="Times New Roman" w:hAnsi="Times New Roman" w:cs="Times New Roman"/>
                <w:lang w:eastAsia="ru-RU"/>
              </w:rPr>
              <w:t xml:space="preserve"> 2.5 </w:t>
            </w:r>
            <w:proofErr w:type="spellStart"/>
            <w:r w:rsidR="000E134B">
              <w:rPr>
                <w:rFonts w:ascii="Times New Roman" w:eastAsia="Times New Roman" w:hAnsi="Times New Roman" w:cs="Times New Roman"/>
                <w:lang w:val="en-US" w:eastAsia="ru-RU"/>
              </w:rPr>
              <w:t>HotPlug</w:t>
            </w:r>
            <w:proofErr w:type="spellEnd"/>
            <w:r w:rsidR="000E134B" w:rsidRPr="000E134B">
              <w:rPr>
                <w:rFonts w:ascii="Times New Roman" w:eastAsia="Times New Roman" w:hAnsi="Times New Roman" w:cs="Times New Roman"/>
                <w:lang w:eastAsia="ru-RU"/>
              </w:rPr>
              <w:t xml:space="preserve"> </w:t>
            </w:r>
            <w:r w:rsidR="000E134B">
              <w:rPr>
                <w:rFonts w:ascii="Times New Roman" w:eastAsia="Times New Roman" w:hAnsi="Times New Roman" w:cs="Times New Roman"/>
                <w:lang w:val="en-US" w:eastAsia="ru-RU"/>
              </w:rPr>
              <w:t>HDD</w:t>
            </w:r>
            <w:r w:rsidR="000E134B" w:rsidRPr="000E134B">
              <w:rPr>
                <w:rFonts w:ascii="Times New Roman" w:eastAsia="Times New Roman" w:hAnsi="Times New Roman" w:cs="Times New Roman"/>
                <w:lang w:eastAsia="ru-RU"/>
              </w:rPr>
              <w:t xml:space="preserve"> </w:t>
            </w:r>
            <w:r w:rsidR="000E134B">
              <w:rPr>
                <w:rFonts w:ascii="Times New Roman" w:eastAsia="Times New Roman" w:hAnsi="Times New Roman" w:cs="Times New Roman"/>
                <w:lang w:val="en-US" w:eastAsia="ru-RU"/>
              </w:rPr>
              <w:t>Smart</w:t>
            </w:r>
            <w:r w:rsidR="000E134B" w:rsidRPr="000E134B">
              <w:rPr>
                <w:rFonts w:ascii="Times New Roman" w:eastAsia="Times New Roman" w:hAnsi="Times New Roman" w:cs="Times New Roman"/>
                <w:lang w:eastAsia="ru-RU"/>
              </w:rPr>
              <w:t xml:space="preserve"> </w:t>
            </w:r>
            <w:r w:rsidR="000E134B">
              <w:rPr>
                <w:rFonts w:ascii="Times New Roman" w:eastAsia="Times New Roman" w:hAnsi="Times New Roman" w:cs="Times New Roman"/>
                <w:lang w:val="en-US" w:eastAsia="ru-RU"/>
              </w:rPr>
              <w:t>Drive</w:t>
            </w:r>
            <w:r w:rsidR="000E134B" w:rsidRPr="000E134B">
              <w:rPr>
                <w:rFonts w:ascii="Times New Roman" w:eastAsia="Times New Roman" w:hAnsi="Times New Roman" w:cs="Times New Roman"/>
                <w:lang w:eastAsia="ru-RU"/>
              </w:rPr>
              <w:t xml:space="preserve"> </w:t>
            </w:r>
            <w:r w:rsidR="000E134B">
              <w:rPr>
                <w:rFonts w:ascii="Times New Roman" w:eastAsia="Times New Roman" w:hAnsi="Times New Roman" w:cs="Times New Roman"/>
                <w:lang w:val="en-US" w:eastAsia="ru-RU"/>
              </w:rPr>
              <w:t>Carrier</w:t>
            </w:r>
            <w:r w:rsidR="000E134B" w:rsidRPr="000E134B">
              <w:rPr>
                <w:rFonts w:ascii="Times New Roman" w:eastAsia="Times New Roman" w:hAnsi="Times New Roman" w:cs="Times New Roman"/>
                <w:lang w:eastAsia="ru-RU"/>
              </w:rPr>
              <w:t xml:space="preserve"> 4 </w:t>
            </w:r>
            <w:r w:rsidR="000E134B">
              <w:rPr>
                <w:rFonts w:ascii="Times New Roman" w:eastAsia="Times New Roman" w:hAnsi="Times New Roman" w:cs="Times New Roman"/>
                <w:lang w:eastAsia="ru-RU"/>
              </w:rPr>
              <w:t>шт. Модуль</w:t>
            </w:r>
            <w:r w:rsidR="000E134B" w:rsidRPr="000E134B">
              <w:rPr>
                <w:rFonts w:ascii="Times New Roman" w:eastAsia="Times New Roman" w:hAnsi="Times New Roman" w:cs="Times New Roman"/>
                <w:lang w:val="en-US" w:eastAsia="ru-RU"/>
              </w:rPr>
              <w:t xml:space="preserve"> </w:t>
            </w:r>
            <w:r w:rsidR="000E134B">
              <w:rPr>
                <w:rFonts w:ascii="Times New Roman" w:eastAsia="Times New Roman" w:hAnsi="Times New Roman" w:cs="Times New Roman"/>
                <w:lang w:eastAsia="ru-RU"/>
              </w:rPr>
              <w:t>питания</w:t>
            </w:r>
            <w:r w:rsidR="000E134B" w:rsidRPr="000E134B">
              <w:rPr>
                <w:rFonts w:ascii="Times New Roman" w:eastAsia="Times New Roman" w:hAnsi="Times New Roman" w:cs="Times New Roman"/>
                <w:lang w:val="en-US" w:eastAsia="ru-RU"/>
              </w:rPr>
              <w:t xml:space="preserve"> </w:t>
            </w:r>
            <w:r w:rsidR="000E134B">
              <w:rPr>
                <w:rFonts w:ascii="Times New Roman" w:eastAsia="Times New Roman" w:hAnsi="Times New Roman" w:cs="Times New Roman"/>
                <w:lang w:eastAsia="ru-RU"/>
              </w:rPr>
              <w:t>НР</w:t>
            </w:r>
            <w:r w:rsidR="000E134B" w:rsidRPr="000E134B">
              <w:rPr>
                <w:rFonts w:ascii="Times New Roman" w:eastAsia="Times New Roman" w:hAnsi="Times New Roman" w:cs="Times New Roman"/>
                <w:lang w:val="en-US" w:eastAsia="ru-RU"/>
              </w:rPr>
              <w:t xml:space="preserve"> 750</w:t>
            </w:r>
            <w:r w:rsidR="000E134B">
              <w:rPr>
                <w:rFonts w:ascii="Times New Roman" w:eastAsia="Times New Roman" w:hAnsi="Times New Roman" w:cs="Times New Roman"/>
                <w:lang w:val="en-US" w:eastAsia="ru-RU"/>
              </w:rPr>
              <w:t xml:space="preserve">W Common Slot Platinum Plus Hot Plug Power Supply Kit 2 </w:t>
            </w:r>
            <w:proofErr w:type="spellStart"/>
            <w:r w:rsidR="000E134B">
              <w:rPr>
                <w:rFonts w:ascii="Times New Roman" w:eastAsia="Times New Roman" w:hAnsi="Times New Roman" w:cs="Times New Roman"/>
                <w:lang w:eastAsia="ru-RU"/>
              </w:rPr>
              <w:t>шт</w:t>
            </w:r>
            <w:proofErr w:type="spellEnd"/>
            <w:r w:rsidR="000E134B" w:rsidRPr="000E134B">
              <w:rPr>
                <w:rFonts w:ascii="Times New Roman" w:eastAsia="Times New Roman" w:hAnsi="Times New Roman" w:cs="Times New Roman"/>
                <w:lang w:val="en-US" w:eastAsia="ru-RU"/>
              </w:rPr>
              <w:t>.</w:t>
            </w:r>
          </w:p>
        </w:tc>
        <w:tc>
          <w:tcPr>
            <w:tcW w:w="1176" w:type="dxa"/>
            <w:tcBorders>
              <w:top w:val="nil"/>
              <w:left w:val="nil"/>
              <w:bottom w:val="single" w:sz="4" w:space="0" w:color="auto"/>
              <w:right w:val="single" w:sz="4" w:space="0" w:color="auto"/>
            </w:tcBorders>
            <w:shd w:val="clear" w:color="auto" w:fill="auto"/>
            <w:vAlign w:val="center"/>
          </w:tcPr>
          <w:p w:rsidR="00C97CCD" w:rsidRPr="0040257A" w:rsidRDefault="00C97CCD" w:rsidP="00F17AC3">
            <w:pPr>
              <w:spacing w:after="0" w:line="240" w:lineRule="auto"/>
              <w:jc w:val="center"/>
              <w:rPr>
                <w:rFonts w:ascii="Times New Roman" w:eastAsia="Times New Roman" w:hAnsi="Times New Roman" w:cs="Times New Roman"/>
                <w:lang w:eastAsia="ru-RU"/>
              </w:rPr>
            </w:pPr>
            <w:proofErr w:type="spellStart"/>
            <w:proofErr w:type="gramStart"/>
            <w:r w:rsidRPr="0040257A">
              <w:rPr>
                <w:rFonts w:ascii="Times New Roman" w:eastAsia="Times New Roman" w:hAnsi="Times New Roman" w:cs="Times New Roman"/>
                <w:lang w:eastAsia="ru-RU"/>
              </w:rPr>
              <w:t>шт</w:t>
            </w:r>
            <w:proofErr w:type="spellEnd"/>
            <w:proofErr w:type="gramEnd"/>
          </w:p>
        </w:tc>
        <w:tc>
          <w:tcPr>
            <w:tcW w:w="1276" w:type="dxa"/>
            <w:tcBorders>
              <w:top w:val="nil"/>
              <w:left w:val="nil"/>
              <w:bottom w:val="single" w:sz="4" w:space="0" w:color="auto"/>
              <w:right w:val="single" w:sz="4" w:space="0" w:color="auto"/>
            </w:tcBorders>
            <w:shd w:val="clear" w:color="auto" w:fill="auto"/>
            <w:vAlign w:val="center"/>
          </w:tcPr>
          <w:p w:rsidR="00C97CCD" w:rsidRPr="00140258" w:rsidRDefault="003D4151" w:rsidP="00F17AC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r>
    </w:tbl>
    <w:p w:rsidR="0040257A" w:rsidRPr="0040257A" w:rsidRDefault="0040257A" w:rsidP="0040257A">
      <w:pPr>
        <w:spacing w:after="0" w:line="240" w:lineRule="auto"/>
        <w:ind w:right="-77"/>
        <w:jc w:val="both"/>
        <w:rPr>
          <w:rFonts w:ascii="Times New Roman" w:eastAsia="Times New Roman" w:hAnsi="Times New Roman" w:cs="Times New Roman"/>
          <w:szCs w:val="24"/>
          <w:lang w:eastAsia="ru-RU"/>
        </w:rPr>
      </w:pP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 xml:space="preserve">Товары должны поставляться в упаковке, соответствующей их характеру и способу транспортировки. Упаковка должна предохранять Товары от всякого рода повреждений, утраты товарного вида при его перевозке с учетом возможных перегрузок в пути и длительного хранения. </w:t>
      </w:r>
    </w:p>
    <w:p w:rsidR="0040257A" w:rsidRPr="0040257A" w:rsidRDefault="00496C21" w:rsidP="0040257A">
      <w:pPr>
        <w:spacing w:after="0" w:line="240" w:lineRule="auto"/>
        <w:ind w:right="-77"/>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r w:rsidR="0040257A" w:rsidRPr="0040257A">
        <w:rPr>
          <w:rFonts w:ascii="Times New Roman" w:eastAsia="Times New Roman" w:hAnsi="Times New Roman" w:cs="Times New Roman"/>
          <w:szCs w:val="24"/>
          <w:lang w:eastAsia="ru-RU"/>
        </w:rPr>
        <w:t>.</w:t>
      </w:r>
      <w:r w:rsidR="0040257A" w:rsidRPr="0040257A">
        <w:rPr>
          <w:rFonts w:ascii="Times New Roman" w:eastAsia="Times New Roman" w:hAnsi="Times New Roman" w:cs="Times New Roman"/>
          <w:szCs w:val="24"/>
          <w:lang w:eastAsia="ru-RU"/>
        </w:rPr>
        <w:tab/>
        <w:t>Тара и упаковка должны быть многооборотными и гарантировать целостность и сохранность продукции при перевозке и хранении. Упаковка не должна содержать вскрытий, вмятин, порезов.</w:t>
      </w:r>
    </w:p>
    <w:p w:rsidR="006D7760" w:rsidRDefault="006D7760"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C97CCD" w:rsidRDefault="00C97CCD"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96C21" w:rsidRDefault="00496C21" w:rsidP="003C13A2">
      <w:pPr>
        <w:spacing w:after="0" w:line="240" w:lineRule="auto"/>
        <w:ind w:right="-77"/>
        <w:jc w:val="both"/>
        <w:rPr>
          <w:rFonts w:ascii="Times New Roman" w:eastAsia="Times New Roman" w:hAnsi="Times New Roman" w:cs="Times New Roman"/>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lastRenderedPageBreak/>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891AF0" w:rsidRPr="00891AF0" w:rsidRDefault="00891AF0" w:rsidP="00891AF0">
      <w:pPr>
        <w:spacing w:after="0" w:line="240" w:lineRule="auto"/>
        <w:ind w:left="450"/>
        <w:jc w:val="center"/>
        <w:rPr>
          <w:rFonts w:ascii="Times New Roman" w:eastAsia="Times New Roman" w:hAnsi="Times New Roman" w:cs="Times New Roman"/>
          <w:b/>
          <w:sz w:val="24"/>
          <w:szCs w:val="24"/>
          <w:lang w:eastAsia="ru-RU"/>
        </w:rPr>
      </w:pPr>
      <w:r w:rsidRPr="00891AF0">
        <w:rPr>
          <w:rFonts w:ascii="Times New Roman" w:eastAsia="Times New Roman" w:hAnsi="Times New Roman" w:cs="Times New Roman"/>
          <w:b/>
          <w:color w:val="000000"/>
          <w:lang w:eastAsia="ru-RU"/>
        </w:rPr>
        <w:t xml:space="preserve">ДОГОВОР ПОСТАВКИ   </w:t>
      </w:r>
    </w:p>
    <w:p w:rsidR="00891AF0" w:rsidRPr="00891AF0" w:rsidRDefault="00891AF0" w:rsidP="00891AF0">
      <w:pPr>
        <w:spacing w:after="0" w:line="240" w:lineRule="auto"/>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 _____ /_____</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г. Якутск                                                                                               «____» ____________ 20__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 xml:space="preserve">Открытое акционерное общество "Якутская </w:t>
      </w:r>
      <w:proofErr w:type="spellStart"/>
      <w:r w:rsidRPr="00891AF0">
        <w:rPr>
          <w:rFonts w:ascii="Times New Roman" w:eastAsia="Times New Roman" w:hAnsi="Times New Roman" w:cs="Times New Roman"/>
          <w:lang w:eastAsia="ru-RU"/>
        </w:rPr>
        <w:t>топливно</w:t>
      </w:r>
      <w:proofErr w:type="spellEnd"/>
      <w:r w:rsidRPr="00891AF0">
        <w:rPr>
          <w:rFonts w:ascii="Times New Roman" w:eastAsia="Times New Roman" w:hAnsi="Times New Roman" w:cs="Times New Roman"/>
          <w:lang w:eastAsia="ru-RU"/>
        </w:rPr>
        <w:t xml:space="preserve"> – энергетическая компания", именуемое в дальнейшем "Покупатель", в лице Генерального директора Юсупова </w:t>
      </w:r>
      <w:proofErr w:type="spellStart"/>
      <w:r w:rsidRPr="00891AF0">
        <w:rPr>
          <w:rFonts w:ascii="Times New Roman" w:eastAsia="Times New Roman" w:hAnsi="Times New Roman" w:cs="Times New Roman"/>
          <w:lang w:eastAsia="ru-RU"/>
        </w:rPr>
        <w:t>Заирбека</w:t>
      </w:r>
      <w:proofErr w:type="spellEnd"/>
      <w:r w:rsidRPr="00891AF0">
        <w:rPr>
          <w:rFonts w:ascii="Times New Roman" w:eastAsia="Times New Roman" w:hAnsi="Times New Roman" w:cs="Times New Roman"/>
          <w:lang w:eastAsia="ru-RU"/>
        </w:rPr>
        <w:t xml:space="preserve"> </w:t>
      </w:r>
      <w:proofErr w:type="spellStart"/>
      <w:r w:rsidRPr="00891AF0">
        <w:rPr>
          <w:rFonts w:ascii="Times New Roman" w:eastAsia="Times New Roman" w:hAnsi="Times New Roman" w:cs="Times New Roman"/>
          <w:lang w:eastAsia="ru-RU"/>
        </w:rPr>
        <w:t>Камильевича</w:t>
      </w:r>
      <w:proofErr w:type="spellEnd"/>
      <w:r w:rsidRPr="00891AF0">
        <w:rPr>
          <w:rFonts w:ascii="Times New Roman" w:eastAsia="Times New Roman" w:hAnsi="Times New Roman" w:cs="Times New Roman"/>
          <w:lang w:eastAsia="ru-RU"/>
        </w:rPr>
        <w:t>, действующего на основании Устава, с одной стороны, и  __________________________"Поставщик", в ______________________действующего на основании Устава, с другой стороны, вместе именуемые "Стороны", заключили настоящий Договор (именуемый в дальнейшем "Договор") о нижеследующем:</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 Предмет Договора</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 xml:space="preserve">1.1. </w:t>
      </w:r>
      <w:r w:rsidRPr="00891AF0">
        <w:rPr>
          <w:rFonts w:ascii="Times New Roman" w:eastAsia="Times New Roman" w:hAnsi="Times New Roman" w:cs="Times New Roman"/>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Calibri" w:hAnsi="Times New Roman" w:cs="Times New Roman"/>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891AF0">
        <w:rPr>
          <w:rFonts w:ascii="Times New Roman" w:eastAsia="Calibri" w:hAnsi="Times New Roman" w:cs="Times New Roman"/>
        </w:rPr>
        <w:t>Ростехнадзора</w:t>
      </w:r>
      <w:proofErr w:type="spellEnd"/>
      <w:r w:rsidRPr="00891AF0">
        <w:rPr>
          <w:rFonts w:ascii="Times New Roman" w:eastAsia="Calibri" w:hAnsi="Times New Roman" w:cs="Times New Roman"/>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891AF0">
        <w:rPr>
          <w:rFonts w:ascii="Times New Roman" w:eastAsia="Calibri" w:hAnsi="Times New Roman" w:cs="Times New Roman"/>
        </w:rPr>
        <w:t>ств Ст</w:t>
      </w:r>
      <w:proofErr w:type="gramEnd"/>
      <w:r w:rsidRPr="00891AF0">
        <w:rPr>
          <w:rFonts w:ascii="Times New Roman" w:eastAsia="Calibri" w:hAnsi="Times New Roman" w:cs="Times New Roman"/>
        </w:rPr>
        <w:t>орон по настоящему Договору, должны содержать следующие обязательные реквизиты:</w:t>
      </w:r>
    </w:p>
    <w:p w:rsidR="00891AF0" w:rsidRPr="00891AF0" w:rsidRDefault="00891AF0" w:rsidP="00891AF0">
      <w:pPr>
        <w:spacing w:after="0" w:line="240" w:lineRule="auto"/>
        <w:ind w:left="720"/>
        <w:rPr>
          <w:rFonts w:ascii="Times New Roman" w:eastAsia="Calibri" w:hAnsi="Times New Roman" w:cs="Times New Roman"/>
        </w:rPr>
      </w:pPr>
      <w:r w:rsidRPr="00891AF0">
        <w:rPr>
          <w:rFonts w:ascii="Times New Roman" w:eastAsia="Calibri" w:hAnsi="Times New Roman" w:cs="Times New Roman"/>
        </w:rPr>
        <w:t>- ссылку на договор, по которому поставляется товар;</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1.3. Поставляемый по настоящему Договору Товар не заложен, не арестован и свободен от любых прав третьих лиц.</w:t>
      </w:r>
    </w:p>
    <w:p w:rsidR="00891AF0" w:rsidRPr="00891AF0" w:rsidRDefault="00891AF0" w:rsidP="00891AF0">
      <w:pPr>
        <w:spacing w:after="0" w:line="240" w:lineRule="auto"/>
        <w:jc w:val="both"/>
        <w:rPr>
          <w:rFonts w:ascii="Times New Roman" w:eastAsia="Times New Roman" w:hAnsi="Times New Roman" w:cs="Times New Roman"/>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2. Порядок поставки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2.1. Поставщик осуществляет поставку только после двустороннего подписания Спецификаций.</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2.2. Срок поставки Товара указывается Сторонами в Спецификации, являющейся приложением к настоящему договору.</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891AF0" w:rsidRPr="00891AF0" w:rsidRDefault="00891AF0" w:rsidP="00891AF0">
      <w:pPr>
        <w:spacing w:after="0" w:line="240" w:lineRule="auto"/>
        <w:jc w:val="both"/>
        <w:rPr>
          <w:rFonts w:ascii="Times New Roman" w:eastAsia="Times New Roman" w:hAnsi="Times New Roman" w:cs="Times New Roman"/>
          <w:b/>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3. Права и обязанности сторон</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891AF0">
        <w:rPr>
          <w:rFonts w:ascii="Times New Roman" w:eastAsia="Times New Roman" w:hAnsi="Times New Roman" w:cs="Times New Roman"/>
          <w:lang w:eastAsia="ru-RU"/>
        </w:rPr>
        <w:t>или в случае срыва срока поставки. В случае</w:t>
      </w:r>
      <w:proofErr w:type="gramStart"/>
      <w:r w:rsidRPr="00891AF0">
        <w:rPr>
          <w:rFonts w:ascii="Times New Roman" w:eastAsia="Times New Roman" w:hAnsi="Times New Roman" w:cs="Times New Roman"/>
          <w:lang w:eastAsia="ru-RU"/>
        </w:rPr>
        <w:t>,</w:t>
      </w:r>
      <w:proofErr w:type="gramEnd"/>
      <w:r w:rsidRPr="00891AF0">
        <w:rPr>
          <w:rFonts w:ascii="Times New Roman" w:eastAsia="Times New Roman" w:hAnsi="Times New Roman" w:cs="Times New Roman"/>
          <w:color w:val="000000"/>
          <w:lang w:eastAsia="ru-RU"/>
        </w:rPr>
        <w:t xml:space="preserve"> если Товар был уже оплачен полностью или частично, потребовать возврата уплаченной денежной суммы в полном объеме.</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w:t>
      </w:r>
      <w:r w:rsidRPr="00891AF0">
        <w:rPr>
          <w:rFonts w:ascii="Times New Roman" w:eastAsia="Calibri" w:hAnsi="Times New Roman" w:cs="Times New Roman"/>
        </w:rPr>
        <w:lastRenderedPageBreak/>
        <w:t>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3.9. В случае выявлении представителем Покупателя в результате инспектирования отклонения от согласованного графика:</w:t>
      </w:r>
    </w:p>
    <w:p w:rsidR="00891AF0" w:rsidRPr="00891AF0" w:rsidRDefault="00891AF0" w:rsidP="00891AF0">
      <w:pPr>
        <w:spacing w:after="0" w:line="240" w:lineRule="auto"/>
        <w:rPr>
          <w:rFonts w:ascii="Times New Roman" w:eastAsia="Calibri" w:hAnsi="Times New Roman" w:cs="Times New Roman"/>
        </w:rPr>
      </w:pPr>
      <w:r w:rsidRPr="00891AF0">
        <w:rPr>
          <w:rFonts w:ascii="Times New Roman" w:eastAsia="Calibri" w:hAnsi="Times New Roman" w:cs="Times New Roman"/>
        </w:rPr>
        <w:t xml:space="preserve">3.9.1. Поставщик обязан в 2-х </w:t>
      </w:r>
      <w:proofErr w:type="spellStart"/>
      <w:r w:rsidRPr="00891AF0">
        <w:rPr>
          <w:rFonts w:ascii="Times New Roman" w:eastAsia="Calibri" w:hAnsi="Times New Roman" w:cs="Times New Roman"/>
        </w:rPr>
        <w:t>дневный</w:t>
      </w:r>
      <w:proofErr w:type="spellEnd"/>
      <w:r w:rsidRPr="00891AF0">
        <w:rPr>
          <w:rFonts w:ascii="Times New Roman" w:eastAsia="Calibri" w:hAnsi="Times New Roman" w:cs="Times New Roman"/>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3.10. Поставщик обязуется производить необходимую маркировку отгружаемого Товара в соответствии с ГОСТ 14192-96 «Маркировка грузов».</w:t>
      </w:r>
    </w:p>
    <w:p w:rsidR="00891AF0" w:rsidRPr="00891AF0" w:rsidRDefault="00891AF0" w:rsidP="00891AF0">
      <w:pPr>
        <w:spacing w:after="0" w:line="240" w:lineRule="auto"/>
        <w:jc w:val="both"/>
        <w:rPr>
          <w:rFonts w:ascii="Times New Roman" w:eastAsia="Calibri" w:hAnsi="Times New Roman" w:cs="Times New Roman"/>
        </w:rPr>
      </w:pPr>
      <w:r w:rsidRPr="00891AF0">
        <w:rPr>
          <w:rFonts w:ascii="Times New Roman" w:eastAsia="Times New Roman" w:hAnsi="Times New Roman" w:cs="Times New Roman"/>
          <w:lang w:eastAsia="ru-RU"/>
        </w:rPr>
        <w:t xml:space="preserve">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4. Цена договора и порядок расчетов</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4.4. Окончательный расчет производится в течение 10 банковских дней после приемки Товара, если иное не оговорено в Спецификации.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4.5. После получения Поставщиком предоплаты цена Товара становится неизменной и дальнейшему изменению не подлежит.</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4.6. До момента оплаты Поставщик обязуется согласовать стоимость транспортных расходов с Покупателем.</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4.7. Моментом исполнения обязанности  Покупателя по оплате является дата списания денежных сре</w:t>
      </w:r>
      <w:proofErr w:type="gramStart"/>
      <w:r w:rsidRPr="00891AF0">
        <w:rPr>
          <w:rFonts w:ascii="Times New Roman" w:eastAsia="Times New Roman" w:hAnsi="Times New Roman" w:cs="Times New Roman"/>
          <w:color w:val="000000"/>
          <w:lang w:eastAsia="ru-RU"/>
        </w:rPr>
        <w:t>дств с р</w:t>
      </w:r>
      <w:proofErr w:type="gramEnd"/>
      <w:r w:rsidRPr="00891AF0">
        <w:rPr>
          <w:rFonts w:ascii="Times New Roman" w:eastAsia="Times New Roman" w:hAnsi="Times New Roman" w:cs="Times New Roman"/>
          <w:color w:val="000000"/>
          <w:lang w:eastAsia="ru-RU"/>
        </w:rPr>
        <w:t>асчетного счета Покупателя.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5. Приемка товара по количеству и качеству</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 xml:space="preserve">5.1. Приёмка Товара </w:t>
      </w:r>
      <w:r w:rsidRPr="00891AF0">
        <w:rPr>
          <w:rFonts w:ascii="Times New Roman" w:eastAsia="Times New Roman" w:hAnsi="Times New Roman" w:cs="Times New Roman"/>
          <w:color w:val="000000"/>
          <w:sz w:val="24"/>
          <w:szCs w:val="24"/>
          <w:lang w:eastAsia="ru-RU"/>
        </w:rPr>
        <w:t xml:space="preserve">по количеству </w:t>
      </w:r>
      <w:r w:rsidRPr="00891AF0">
        <w:rPr>
          <w:rFonts w:ascii="Times New Roman" w:eastAsia="Times New Roman" w:hAnsi="Times New Roman" w:cs="Times New Roman"/>
          <w:sz w:val="24"/>
          <w:szCs w:val="24"/>
          <w:lang w:eastAsia="ru-RU"/>
        </w:rPr>
        <w:t>производится согласно инструкции № П-6, утвержденной постановлением Госарбитража при Совете Министров СССР от 15.06.1965 г.</w:t>
      </w:r>
    </w:p>
    <w:p w:rsidR="00891AF0" w:rsidRPr="00891AF0" w:rsidRDefault="00891AF0" w:rsidP="00891AF0">
      <w:pPr>
        <w:spacing w:after="0" w:line="240" w:lineRule="auto"/>
        <w:jc w:val="both"/>
        <w:rPr>
          <w:rFonts w:ascii="Times New Roman" w:eastAsia="Times New Roman" w:hAnsi="Times New Roman" w:cs="Times New Roman"/>
          <w:sz w:val="24"/>
          <w:szCs w:val="24"/>
          <w:lang w:eastAsia="ru-RU"/>
        </w:rPr>
      </w:pPr>
      <w:r w:rsidRPr="00891AF0">
        <w:rPr>
          <w:rFonts w:ascii="Times New Roman" w:eastAsia="Times New Roman" w:hAnsi="Times New Roman" w:cs="Times New Roman"/>
          <w:sz w:val="24"/>
          <w:szCs w:val="24"/>
          <w:lang w:eastAsia="ru-RU"/>
        </w:rPr>
        <w:t>5.2. Приёмка Товара по качеству производится согласно инструкции № П-7, утвержденной постановлением Госарбитража при Совете Министров СССР от 25.04.1966 г.</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5.3.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 xml:space="preserve">6. Гарантии качества </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6.1. На поставляемый Товар устанавливается гарантийный срок  12  месяцев </w:t>
      </w:r>
      <w:proofErr w:type="gramStart"/>
      <w:r w:rsidRPr="00891AF0">
        <w:rPr>
          <w:rFonts w:ascii="Times New Roman" w:eastAsia="Times New Roman" w:hAnsi="Times New Roman" w:cs="Times New Roman"/>
          <w:color w:val="000000"/>
          <w:lang w:eastAsia="ru-RU"/>
        </w:rPr>
        <w:t>с даты окончания</w:t>
      </w:r>
      <w:proofErr w:type="gramEnd"/>
      <w:r w:rsidRPr="00891AF0">
        <w:rPr>
          <w:rFonts w:ascii="Times New Roman" w:eastAsia="Times New Roman" w:hAnsi="Times New Roman" w:cs="Times New Roman"/>
          <w:color w:val="000000"/>
          <w:lang w:eastAsia="ru-RU"/>
        </w:rPr>
        <w:t xml:space="preserve"> приемки, если больший срок не установлен законами, подзаконными актами, ГОСТ и другими нормативными документами.</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6.3. </w:t>
      </w:r>
      <w:proofErr w:type="gramStart"/>
      <w:r w:rsidRPr="00891AF0">
        <w:rPr>
          <w:rFonts w:ascii="Times New Roman" w:eastAsia="Times New Roman" w:hAnsi="Times New Roman" w:cs="Times New Roman"/>
          <w:color w:val="000000"/>
          <w:lang w:eastAsia="ru-RU"/>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p>
    <w:p w:rsidR="00891AF0" w:rsidRPr="00891AF0" w:rsidRDefault="00891AF0" w:rsidP="00891AF0">
      <w:pPr>
        <w:spacing w:after="0" w:line="240" w:lineRule="auto"/>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7. Ответственность сторон</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color w:val="000000"/>
          <w:lang w:eastAsia="ru-RU"/>
        </w:rPr>
        <w:t>7</w:t>
      </w:r>
      <w:r w:rsidRPr="00891AF0">
        <w:rPr>
          <w:rFonts w:ascii="Times New Roman" w:eastAsia="Times New Roman" w:hAnsi="Times New Roman" w:cs="Times New Roman"/>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lastRenderedPageBreak/>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891AF0" w:rsidRPr="00891AF0" w:rsidRDefault="00891AF0" w:rsidP="00891AF0">
      <w:pPr>
        <w:autoSpaceDE w:val="0"/>
        <w:autoSpaceDN w:val="0"/>
        <w:spacing w:after="0" w:line="240" w:lineRule="atLeast"/>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8. Порядок разрешения споров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8.2. В случае не достижения согласия, споры и разногласия передаются на рассмотрение  Арбитражного суда Республики Саха (Якутия).</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b/>
          <w:color w:val="000000"/>
          <w:lang w:eastAsia="ru-RU"/>
        </w:rPr>
      </w:pPr>
      <w:r w:rsidRPr="00891AF0">
        <w:rPr>
          <w:rFonts w:ascii="Times New Roman" w:eastAsia="Times New Roman" w:hAnsi="Times New Roman" w:cs="Times New Roman"/>
          <w:b/>
          <w:color w:val="000000"/>
          <w:lang w:eastAsia="ru-RU"/>
        </w:rPr>
        <w:t>9. Дополнительные условия</w:t>
      </w:r>
    </w:p>
    <w:p w:rsidR="00891AF0" w:rsidRPr="00891AF0" w:rsidRDefault="00891AF0" w:rsidP="00891AF0">
      <w:pPr>
        <w:spacing w:after="0" w:line="240" w:lineRule="auto"/>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9.5. При отсутствии такого сообщения все заявления и </w:t>
      </w:r>
      <w:proofErr w:type="gramStart"/>
      <w:r w:rsidRPr="00891AF0">
        <w:rPr>
          <w:rFonts w:ascii="Times New Roman" w:eastAsia="Times New Roman" w:hAnsi="Times New Roman" w:cs="Times New Roman"/>
          <w:color w:val="000000"/>
          <w:lang w:eastAsia="ru-RU"/>
        </w:rPr>
        <w:t>уведомления, отправленные по последнему известному месту нахождения Стороны по Договору считаются</w:t>
      </w:r>
      <w:proofErr w:type="gramEnd"/>
      <w:r w:rsidRPr="00891AF0">
        <w:rPr>
          <w:rFonts w:ascii="Times New Roman" w:eastAsia="Times New Roman" w:hAnsi="Times New Roman" w:cs="Times New Roman"/>
          <w:color w:val="000000"/>
          <w:lang w:eastAsia="ru-RU"/>
        </w:rPr>
        <w:t xml:space="preserve"> доставленными, хотя бы адресат по этому адресу  более не находится.</w:t>
      </w:r>
    </w:p>
    <w:p w:rsidR="00891AF0" w:rsidRPr="00891AF0" w:rsidRDefault="00891AF0" w:rsidP="00891AF0">
      <w:pPr>
        <w:autoSpaceDE w:val="0"/>
        <w:autoSpaceDN w:val="0"/>
        <w:adjustRightInd w:val="0"/>
        <w:spacing w:after="0" w:line="240" w:lineRule="atLeast"/>
        <w:jc w:val="both"/>
        <w:rPr>
          <w:rFonts w:ascii="Times New Roman" w:eastAsia="Times New Roman" w:hAnsi="Times New Roman" w:cs="Times New Roman"/>
          <w:color w:val="000000"/>
          <w:lang w:eastAsia="ru-RU"/>
        </w:rPr>
      </w:pPr>
      <w:r w:rsidRPr="00891AF0">
        <w:rPr>
          <w:rFonts w:ascii="Times New Roman" w:eastAsia="Times New Roman" w:hAnsi="Times New Roman" w:cs="Times New Roman"/>
          <w:color w:val="000000"/>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891AF0">
        <w:rPr>
          <w:rFonts w:ascii="Times New Roman" w:eastAsia="Times New Roman" w:hAnsi="Times New Roman" w:cs="Times New Roman"/>
          <w:bCs/>
          <w:color w:val="000000"/>
          <w:lang w:eastAsia="ru-RU"/>
        </w:rPr>
        <w:t>Сторон</w:t>
      </w:r>
      <w:r w:rsidRPr="00891AF0">
        <w:rPr>
          <w:rFonts w:ascii="Times New Roman" w:eastAsia="Times New Roman" w:hAnsi="Times New Roman" w:cs="Times New Roman"/>
          <w:color w:val="000000"/>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891AF0" w:rsidRPr="00891AF0" w:rsidRDefault="00891AF0" w:rsidP="00891AF0">
      <w:pPr>
        <w:autoSpaceDE w:val="0"/>
        <w:autoSpaceDN w:val="0"/>
        <w:adjustRightInd w:val="0"/>
        <w:spacing w:after="0" w:line="240" w:lineRule="atLeast"/>
        <w:jc w:val="center"/>
        <w:rPr>
          <w:rFonts w:ascii="Times New Roman" w:eastAsia="Times New Roman" w:hAnsi="Times New Roman" w:cs="Times New Roman"/>
          <w:color w:val="000000"/>
          <w:lang w:eastAsia="ru-RU"/>
        </w:rPr>
      </w:pPr>
      <w:r w:rsidRPr="00891AF0">
        <w:rPr>
          <w:rFonts w:ascii="Times New Roman" w:eastAsia="Times New Roman" w:hAnsi="Times New Roman" w:cs="Times New Roman"/>
          <w:b/>
          <w:color w:val="000000"/>
          <w:lang w:eastAsia="ru-RU"/>
        </w:rPr>
        <w:t>10. Адреса и банковские реквизиты сторон</w:t>
      </w:r>
      <w:r w:rsidRPr="00891AF0">
        <w:rPr>
          <w:rFonts w:ascii="Times New Roman" w:eastAsia="Times New Roman" w:hAnsi="Times New Roman" w:cs="Times New Roman"/>
          <w:color w:val="000000"/>
          <w:lang w:eastAsia="ru-RU"/>
        </w:rPr>
        <w:t xml:space="preserve"> </w:t>
      </w:r>
    </w:p>
    <w:tbl>
      <w:tblPr>
        <w:tblW w:w="0" w:type="auto"/>
        <w:tblLook w:val="01E0" w:firstRow="1" w:lastRow="1" w:firstColumn="1" w:lastColumn="1" w:noHBand="0" w:noVBand="0"/>
      </w:tblPr>
      <w:tblGrid>
        <w:gridCol w:w="4916"/>
        <w:gridCol w:w="4916"/>
      </w:tblGrid>
      <w:tr w:rsidR="00891AF0" w:rsidRPr="00891AF0" w:rsidTr="00F17AC3">
        <w:tc>
          <w:tcPr>
            <w:tcW w:w="4916" w:type="dxa"/>
          </w:tcPr>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Покупатель</w:t>
            </w:r>
          </w:p>
          <w:p w:rsidR="00891AF0" w:rsidRPr="00891AF0" w:rsidRDefault="00891AF0" w:rsidP="00891AF0">
            <w:pPr>
              <w:spacing w:after="0" w:line="240" w:lineRule="auto"/>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ОАО «Якутская </w:t>
            </w:r>
            <w:proofErr w:type="spellStart"/>
            <w:r w:rsidRPr="00891AF0">
              <w:rPr>
                <w:rFonts w:ascii="Times New Roman" w:eastAsia="Times New Roman" w:hAnsi="Times New Roman" w:cs="Times New Roman"/>
                <w:b/>
                <w:lang w:eastAsia="ru-RU"/>
              </w:rPr>
              <w:t>топливно</w:t>
            </w:r>
            <w:proofErr w:type="spellEnd"/>
            <w:r w:rsidRPr="00891AF0">
              <w:rPr>
                <w:rFonts w:ascii="Times New Roman" w:eastAsia="Times New Roman" w:hAnsi="Times New Roman" w:cs="Times New Roman"/>
                <w:b/>
                <w:lang w:eastAsia="ru-RU"/>
              </w:rPr>
              <w:t xml:space="preserve"> – энергетическая компания»</w:t>
            </w:r>
          </w:p>
          <w:p w:rsidR="00891AF0" w:rsidRPr="00891AF0" w:rsidRDefault="00891AF0" w:rsidP="00891AF0">
            <w:pPr>
              <w:spacing w:after="0" w:line="240" w:lineRule="auto"/>
              <w:jc w:val="center"/>
              <w:rPr>
                <w:rFonts w:ascii="Times New Roman" w:eastAsia="Times New Roman" w:hAnsi="Times New Roman" w:cs="Times New Roman"/>
                <w:b/>
                <w:lang w:eastAsia="ru-RU"/>
              </w:rPr>
            </w:pPr>
          </w:p>
        </w:tc>
        <w:tc>
          <w:tcPr>
            <w:tcW w:w="4916" w:type="dxa"/>
          </w:tcPr>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Поставщик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center"/>
              <w:rPr>
                <w:rFonts w:ascii="Times New Roman" w:eastAsia="Times New Roman" w:hAnsi="Times New Roman" w:cs="Times New Roman"/>
                <w:b/>
                <w:lang w:eastAsia="ru-RU"/>
              </w:rPr>
            </w:pPr>
          </w:p>
        </w:tc>
      </w:tr>
      <w:tr w:rsidR="00891AF0" w:rsidRPr="00891AF0" w:rsidTr="00F17AC3">
        <w:tc>
          <w:tcPr>
            <w:tcW w:w="4916" w:type="dxa"/>
          </w:tcPr>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Адрес местонахождения:</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w:t>
            </w:r>
            <w:r w:rsidRPr="00891AF0">
              <w:rPr>
                <w:rFonts w:ascii="Times New Roman" w:eastAsia="Times New Roman" w:hAnsi="Times New Roman" w:cs="Times New Roman"/>
                <w:b/>
                <w:lang w:eastAsia="ru-RU"/>
              </w:rPr>
              <w:t xml:space="preserve"> </w:t>
            </w:r>
            <w:r w:rsidRPr="00891AF0">
              <w:rPr>
                <w:rFonts w:ascii="Times New Roman" w:eastAsia="Times New Roman" w:hAnsi="Times New Roman" w:cs="Times New Roman"/>
                <w:lang w:eastAsia="ru-RU"/>
              </w:rPr>
              <w:t xml:space="preserve">678214, Республика Саха (Якутия), Вилюйский улус, поселок </w:t>
            </w:r>
            <w:proofErr w:type="spellStart"/>
            <w:r w:rsidRPr="00891AF0">
              <w:rPr>
                <w:rFonts w:ascii="Times New Roman" w:eastAsia="Times New Roman" w:hAnsi="Times New Roman" w:cs="Times New Roman"/>
                <w:lang w:eastAsia="ru-RU"/>
              </w:rPr>
              <w:t>Кысыл</w:t>
            </w:r>
            <w:proofErr w:type="spellEnd"/>
            <w:r w:rsidRPr="00891AF0">
              <w:rPr>
                <w:rFonts w:ascii="Times New Roman" w:eastAsia="Times New Roman" w:hAnsi="Times New Roman" w:cs="Times New Roman"/>
                <w:lang w:eastAsia="ru-RU"/>
              </w:rPr>
              <w:t>-Сыр, улица Ленина, дом 4</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Почтовый адрес:</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Российская Федерация, 677015, Республика Саха (Якутия), город Якутск, улица Петра Алексеева, 76.</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lang w:eastAsia="ru-RU"/>
              </w:rPr>
              <w:t xml:space="preserve"> (4112) 401-401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Банковские реквизиты:</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lang w:eastAsia="ru-RU"/>
              </w:rPr>
              <w:t xml:space="preserve"> </w:t>
            </w:r>
            <w:r w:rsidRPr="00891AF0">
              <w:rPr>
                <w:rFonts w:ascii="Times New Roman" w:eastAsia="Times New Roman" w:hAnsi="Times New Roman" w:cs="Times New Roman"/>
                <w:b/>
                <w:lang w:eastAsia="ru-RU"/>
              </w:rPr>
              <w:t>1435032049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 144950001</w:t>
            </w:r>
          </w:p>
          <w:p w:rsidR="00891AF0" w:rsidRPr="00891AF0" w:rsidRDefault="00891AF0" w:rsidP="00891AF0">
            <w:pPr>
              <w:spacing w:after="0" w:line="240" w:lineRule="auto"/>
              <w:jc w:val="both"/>
              <w:rPr>
                <w:rFonts w:ascii="Times New Roman" w:eastAsia="Times New Roman" w:hAnsi="Times New Roman" w:cs="Times New Roman"/>
                <w:b/>
                <w:lang w:eastAsia="ru-RU"/>
              </w:rPr>
            </w:pPr>
            <w:proofErr w:type="gramStart"/>
            <w:r w:rsidRPr="00891AF0">
              <w:rPr>
                <w:rFonts w:ascii="Times New Roman" w:eastAsia="Times New Roman" w:hAnsi="Times New Roman" w:cs="Times New Roman"/>
                <w:b/>
                <w:lang w:eastAsia="ru-RU"/>
              </w:rPr>
              <w:t>р</w:t>
            </w:r>
            <w:proofErr w:type="gramEnd"/>
            <w:r w:rsidRPr="00891AF0">
              <w:rPr>
                <w:rFonts w:ascii="Times New Roman" w:eastAsia="Times New Roman" w:hAnsi="Times New Roman" w:cs="Times New Roman"/>
                <w:b/>
                <w:lang w:eastAsia="ru-RU"/>
              </w:rPr>
              <w:t>/счёт 40702810600060000482</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в филиале Якутском ОАО «Собинбанк»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г. Якутск</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к/с 30101810500000000729</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БИК   049805729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ОКПО  00153815  </w:t>
            </w:r>
          </w:p>
          <w:p w:rsidR="00891AF0" w:rsidRPr="00891AF0" w:rsidRDefault="00891AF0" w:rsidP="00891AF0">
            <w:pPr>
              <w:spacing w:after="0" w:line="240" w:lineRule="auto"/>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Генеральный директор</w:t>
            </w: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p>
          <w:p w:rsidR="00891AF0" w:rsidRPr="00891AF0" w:rsidRDefault="00891AF0" w:rsidP="00891AF0">
            <w:pPr>
              <w:spacing w:after="0" w:line="240" w:lineRule="auto"/>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_________________ З.К. Юсупов</w:t>
            </w:r>
          </w:p>
        </w:tc>
        <w:tc>
          <w:tcPr>
            <w:tcW w:w="4916" w:type="dxa"/>
          </w:tcPr>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Адрес местонахождения:  </w:t>
            </w:r>
          </w:p>
          <w:p w:rsidR="00891AF0" w:rsidRPr="00891AF0" w:rsidRDefault="00891AF0" w:rsidP="00891AF0">
            <w:pPr>
              <w:spacing w:after="0" w:line="240" w:lineRule="auto"/>
              <w:ind w:left="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left="329"/>
              <w:jc w:val="both"/>
              <w:rPr>
                <w:rFonts w:ascii="Times New Roman" w:eastAsia="Times New Roman" w:hAnsi="Times New Roman" w:cs="Times New Roman"/>
                <w:sz w:val="28"/>
                <w:szCs w:val="28"/>
                <w:lang w:eastAsia="ru-RU"/>
              </w:rPr>
            </w:pPr>
            <w:r w:rsidRPr="00891AF0">
              <w:rPr>
                <w:rFonts w:ascii="Times New Roman" w:eastAsia="Times New Roman" w:hAnsi="Times New Roman" w:cs="Times New Roman"/>
                <w:b/>
                <w:lang w:eastAsia="ru-RU"/>
              </w:rPr>
              <w:t xml:space="preserve">     Почтовый адрес:</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Телефон:</w:t>
            </w:r>
            <w:r w:rsidRPr="00891AF0">
              <w:rPr>
                <w:rFonts w:ascii="Times New Roman" w:eastAsia="Times New Roman" w:hAnsi="Times New Roman" w:cs="Times New Roman"/>
                <w:sz w:val="28"/>
                <w:szCs w:val="28"/>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Банковские реквизиты: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proofErr w:type="gramStart"/>
            <w:r w:rsidRPr="00891AF0">
              <w:rPr>
                <w:rFonts w:ascii="Times New Roman" w:eastAsia="Times New Roman" w:hAnsi="Times New Roman" w:cs="Times New Roman"/>
                <w:lang w:eastAsia="ru-RU"/>
              </w:rPr>
              <w:t>Р</w:t>
            </w:r>
            <w:proofErr w:type="gramEnd"/>
            <w:r w:rsidRPr="00891AF0">
              <w:rPr>
                <w:rFonts w:ascii="Times New Roman" w:eastAsia="Times New Roman" w:hAnsi="Times New Roman" w:cs="Times New Roman"/>
                <w:lang w:eastAsia="ru-RU"/>
              </w:rPr>
              <w:t xml:space="preserve">/С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lang w:eastAsia="ru-RU"/>
              </w:rPr>
              <w:t>В.</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ИНН</w:t>
            </w:r>
            <w:r w:rsidRPr="00891AF0">
              <w:rPr>
                <w:rFonts w:ascii="Times New Roman" w:eastAsia="Times New Roman" w:hAnsi="Times New Roman" w:cs="Times New Roman"/>
                <w:color w:val="808080"/>
                <w:lang w:eastAsia="ru-RU"/>
              </w:rPr>
              <w:t xml:space="preserve">  </w:t>
            </w:r>
            <w:r w:rsidRPr="00891AF0">
              <w:rPr>
                <w:rFonts w:ascii="Times New Roman" w:eastAsia="Times New Roman" w:hAnsi="Times New Roman" w:cs="Times New Roman"/>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КПП</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к/с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БИК</w:t>
            </w:r>
            <w:r w:rsidRPr="00891AF0">
              <w:rPr>
                <w:rFonts w:ascii="Times New Roman" w:eastAsia="Times New Roman" w:hAnsi="Times New Roman" w:cs="Times New Roman"/>
                <w:color w:val="808080"/>
                <w:lang w:eastAsia="ru-RU"/>
              </w:rPr>
              <w:t>.</w:t>
            </w: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ОКПО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r w:rsidRPr="00891AF0">
              <w:rPr>
                <w:rFonts w:ascii="Times New Roman" w:eastAsia="Times New Roman" w:hAnsi="Times New Roman" w:cs="Times New Roman"/>
                <w:b/>
                <w:lang w:eastAsia="ru-RU"/>
              </w:rPr>
              <w:t xml:space="preserve">                               </w:t>
            </w:r>
          </w:p>
          <w:p w:rsidR="00891AF0" w:rsidRPr="00891AF0" w:rsidRDefault="00891AF0" w:rsidP="00891AF0">
            <w:pPr>
              <w:spacing w:after="0" w:line="240" w:lineRule="auto"/>
              <w:jc w:val="both"/>
              <w:rPr>
                <w:rFonts w:ascii="Times New Roman" w:eastAsia="Times New Roman" w:hAnsi="Times New Roman" w:cs="Times New Roman"/>
                <w:b/>
                <w:bCs/>
                <w:sz w:val="24"/>
                <w:szCs w:val="24"/>
                <w:lang w:eastAsia="ru-RU"/>
              </w:rPr>
            </w:pPr>
            <w:r w:rsidRPr="00891AF0">
              <w:rPr>
                <w:rFonts w:ascii="Times New Roman" w:eastAsia="Times New Roman" w:hAnsi="Times New Roman" w:cs="Times New Roman"/>
                <w:b/>
                <w:bCs/>
                <w:sz w:val="24"/>
                <w:szCs w:val="24"/>
                <w:lang w:eastAsia="ru-RU"/>
              </w:rPr>
              <w:t>Директор</w:t>
            </w:r>
          </w:p>
          <w:p w:rsidR="00891AF0" w:rsidRPr="00891AF0" w:rsidRDefault="00891AF0" w:rsidP="00891AF0">
            <w:pPr>
              <w:spacing w:after="0" w:line="240" w:lineRule="auto"/>
              <w:ind w:firstLine="329"/>
              <w:jc w:val="both"/>
              <w:rPr>
                <w:rFonts w:ascii="Times New Roman" w:eastAsia="Times New Roman" w:hAnsi="Times New Roman" w:cs="Times New Roman"/>
                <w:b/>
                <w:lang w:eastAsia="ru-RU"/>
              </w:rPr>
            </w:pP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b/>
                <w:lang w:eastAsia="ru-RU"/>
              </w:rPr>
              <w:t xml:space="preserve">_________________                </w:t>
            </w:r>
          </w:p>
          <w:p w:rsidR="00891AF0" w:rsidRPr="00891AF0" w:rsidRDefault="00891AF0" w:rsidP="00891AF0">
            <w:pPr>
              <w:spacing w:after="0" w:line="240" w:lineRule="auto"/>
              <w:ind w:firstLine="329"/>
              <w:jc w:val="both"/>
              <w:rPr>
                <w:rFonts w:ascii="Times New Roman" w:eastAsia="Times New Roman" w:hAnsi="Times New Roman" w:cs="Times New Roman"/>
                <w:lang w:eastAsia="ru-RU"/>
              </w:rPr>
            </w:pPr>
            <w:r w:rsidRPr="00891AF0">
              <w:rPr>
                <w:rFonts w:ascii="Times New Roman" w:eastAsia="Times New Roman" w:hAnsi="Times New Roman" w:cs="Times New Roman"/>
                <w:lang w:eastAsia="ru-RU"/>
              </w:rPr>
              <w:t xml:space="preserve">                                                </w:t>
            </w:r>
          </w:p>
        </w:tc>
      </w:tr>
    </w:tbl>
    <w:p w:rsidR="0040257A" w:rsidRPr="00C05F88" w:rsidRDefault="0040257A" w:rsidP="0040257A">
      <w:pPr>
        <w:spacing w:after="0" w:line="240" w:lineRule="auto"/>
        <w:rPr>
          <w:rFonts w:ascii="Times New Roman" w:eastAsia="Times New Roman" w:hAnsi="Times New Roman" w:cs="Times New Roman"/>
          <w:lang w:eastAsia="ru-RU"/>
        </w:rPr>
      </w:pPr>
      <w:r w:rsidRPr="00C05F88">
        <w:rPr>
          <w:rFonts w:ascii="Times New Roman" w:eastAsia="Times New Roman" w:hAnsi="Times New Roman" w:cs="Times New Roman"/>
          <w:lang w:eastAsia="ru-RU"/>
        </w:rPr>
        <w:tab/>
      </w:r>
      <w:r w:rsidRPr="00C05F88">
        <w:rPr>
          <w:rFonts w:ascii="Times New Roman" w:eastAsia="Times New Roman" w:hAnsi="Times New Roman" w:cs="Times New Roman"/>
          <w:lang w:eastAsia="ru-RU"/>
        </w:rPr>
        <w:tab/>
      </w:r>
      <w:r w:rsidRPr="00C05F88">
        <w:rPr>
          <w:rFonts w:ascii="Times New Roman" w:eastAsia="Times New Roman" w:hAnsi="Times New Roman" w:cs="Times New Roman"/>
          <w:lang w:eastAsia="ru-RU"/>
        </w:rPr>
        <w:tab/>
      </w:r>
    </w:p>
    <w:sectPr w:rsidR="0040257A" w:rsidRPr="00C05F88"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7">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5"/>
  </w:num>
  <w:num w:numId="3">
    <w:abstractNumId w:val="15"/>
  </w:num>
  <w:num w:numId="4">
    <w:abstractNumId w:val="20"/>
  </w:num>
  <w:num w:numId="5">
    <w:abstractNumId w:val="10"/>
  </w:num>
  <w:num w:numId="6">
    <w:abstractNumId w:val="9"/>
  </w:num>
  <w:num w:numId="7">
    <w:abstractNumId w:val="31"/>
  </w:num>
  <w:num w:numId="8">
    <w:abstractNumId w:val="26"/>
  </w:num>
  <w:num w:numId="9">
    <w:abstractNumId w:val="0"/>
  </w:num>
  <w:num w:numId="10">
    <w:abstractNumId w:val="13"/>
  </w:num>
  <w:num w:numId="11">
    <w:abstractNumId w:val="1"/>
  </w:num>
  <w:num w:numId="12">
    <w:abstractNumId w:val="11"/>
  </w:num>
  <w:num w:numId="13">
    <w:abstractNumId w:val="32"/>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3"/>
  </w:num>
  <w:num w:numId="22">
    <w:abstractNumId w:val="2"/>
  </w:num>
  <w:num w:numId="23">
    <w:abstractNumId w:val="27"/>
  </w:num>
  <w:num w:numId="24">
    <w:abstractNumId w:val="28"/>
  </w:num>
  <w:num w:numId="25">
    <w:abstractNumId w:val="35"/>
  </w:num>
  <w:num w:numId="26">
    <w:abstractNumId w:val="12"/>
  </w:num>
  <w:num w:numId="27">
    <w:abstractNumId w:val="30"/>
  </w:num>
  <w:num w:numId="28">
    <w:abstractNumId w:val="34"/>
  </w:num>
  <w:num w:numId="29">
    <w:abstractNumId w:val="29"/>
  </w:num>
  <w:num w:numId="30">
    <w:abstractNumId w:val="16"/>
  </w:num>
  <w:num w:numId="31">
    <w:abstractNumId w:val="23"/>
  </w:num>
  <w:num w:numId="32">
    <w:abstractNumId w:val="24"/>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75379"/>
    <w:rsid w:val="000954CC"/>
    <w:rsid w:val="000B5CEC"/>
    <w:rsid w:val="000E134B"/>
    <w:rsid w:val="00140258"/>
    <w:rsid w:val="0018213C"/>
    <w:rsid w:val="00191305"/>
    <w:rsid w:val="00257963"/>
    <w:rsid w:val="002766BC"/>
    <w:rsid w:val="002830B7"/>
    <w:rsid w:val="002D5005"/>
    <w:rsid w:val="00305441"/>
    <w:rsid w:val="003124B9"/>
    <w:rsid w:val="00345311"/>
    <w:rsid w:val="003C13A2"/>
    <w:rsid w:val="003D4151"/>
    <w:rsid w:val="0040257A"/>
    <w:rsid w:val="00422924"/>
    <w:rsid w:val="00496C21"/>
    <w:rsid w:val="004D064F"/>
    <w:rsid w:val="004F2A43"/>
    <w:rsid w:val="00517E6E"/>
    <w:rsid w:val="00591546"/>
    <w:rsid w:val="00634F0E"/>
    <w:rsid w:val="00672C73"/>
    <w:rsid w:val="006D7760"/>
    <w:rsid w:val="00891AF0"/>
    <w:rsid w:val="008C09F9"/>
    <w:rsid w:val="0095541B"/>
    <w:rsid w:val="009968B9"/>
    <w:rsid w:val="00A251CF"/>
    <w:rsid w:val="00A45E36"/>
    <w:rsid w:val="00B35BB6"/>
    <w:rsid w:val="00B44B0A"/>
    <w:rsid w:val="00B618EF"/>
    <w:rsid w:val="00B66453"/>
    <w:rsid w:val="00B955F0"/>
    <w:rsid w:val="00C05F88"/>
    <w:rsid w:val="00C97CCD"/>
    <w:rsid w:val="00D226C2"/>
    <w:rsid w:val="00D4466D"/>
    <w:rsid w:val="00E87CF9"/>
    <w:rsid w:val="00EF12F6"/>
    <w:rsid w:val="00F17AC3"/>
    <w:rsid w:val="00F563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ostaevVN@yatec.ru" TargetMode="External"/><Relationship Id="rId13" Type="http://schemas.openxmlformats.org/officeDocument/2006/relationships/hyperlink" Target="mailto:legostaevVN@yatec.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b2b-center.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b2b-center.ru" TargetMode="External"/><Relationship Id="rId10" Type="http://schemas.openxmlformats.org/officeDocument/2006/relationships/hyperlink" Target="mailto:legostaevVN@yatec.ru" TargetMode="Externa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20</Pages>
  <Words>10333</Words>
  <Characters>58901</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Колосова Надежда Васильевна</dc:creator>
  <cp:lastModifiedBy>Легостаев Владимир Николаевич</cp:lastModifiedBy>
  <cp:revision>4</cp:revision>
  <cp:lastPrinted>2013-04-16T07:12:00Z</cp:lastPrinted>
  <dcterms:created xsi:type="dcterms:W3CDTF">2013-04-16T07:13:00Z</dcterms:created>
  <dcterms:modified xsi:type="dcterms:W3CDTF">2013-04-22T02:48:00Z</dcterms:modified>
</cp:coreProperties>
</file>